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D0958" w14:textId="5A5C70F9" w:rsidR="00BD0B90" w:rsidRPr="00A03400" w:rsidRDefault="00BD0B90" w:rsidP="00534574">
      <w:pPr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6"/>
        <w:gridCol w:w="5083"/>
        <w:gridCol w:w="1411"/>
      </w:tblGrid>
      <w:tr w:rsidR="00BD0B90" w:rsidRPr="008A6B23" w14:paraId="02BF1CA3" w14:textId="77777777" w:rsidTr="0012510C">
        <w:trPr>
          <w:trHeight w:val="567"/>
        </w:trPr>
        <w:tc>
          <w:tcPr>
            <w:tcW w:w="6456" w:type="dxa"/>
            <w:vAlign w:val="center"/>
          </w:tcPr>
          <w:p w14:paraId="648A1BFA" w14:textId="3FC7D4EA" w:rsidR="00BD0B90" w:rsidRPr="008A6B23" w:rsidRDefault="00BD0B90" w:rsidP="00BD0B90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Intervention</w:t>
            </w:r>
          </w:p>
        </w:tc>
        <w:tc>
          <w:tcPr>
            <w:tcW w:w="5083" w:type="dxa"/>
            <w:vAlign w:val="center"/>
          </w:tcPr>
          <w:p w14:paraId="216030E5" w14:textId="54575D50" w:rsidR="00BD0B90" w:rsidRPr="008A6B23" w:rsidRDefault="00BD0B90" w:rsidP="00BD0B90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Description</w:t>
            </w:r>
          </w:p>
        </w:tc>
        <w:tc>
          <w:tcPr>
            <w:tcW w:w="1411" w:type="dxa"/>
            <w:vAlign w:val="center"/>
          </w:tcPr>
          <w:p w14:paraId="024095CA" w14:textId="368B07D5" w:rsidR="00BD0B90" w:rsidRPr="008A6B23" w:rsidRDefault="004F083C" w:rsidP="00BD0B90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</w:t>
            </w:r>
          </w:p>
        </w:tc>
      </w:tr>
      <w:tr w:rsidR="004F083C" w:rsidRPr="008A6B23" w14:paraId="62ADA907" w14:textId="77777777" w:rsidTr="0012510C">
        <w:trPr>
          <w:trHeight w:val="290"/>
        </w:trPr>
        <w:tc>
          <w:tcPr>
            <w:tcW w:w="6456" w:type="dxa"/>
          </w:tcPr>
          <w:p w14:paraId="636DD597" w14:textId="77777777" w:rsidR="004F083C" w:rsidRDefault="004F083C" w:rsidP="00BD0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Breaks Are Better</w:t>
            </w:r>
          </w:p>
          <w:p w14:paraId="08CA9D1C" w14:textId="77777777" w:rsidR="005379B3" w:rsidRDefault="005379B3" w:rsidP="005379B3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16"/>
                <w:szCs w:val="16"/>
              </w:rPr>
              <w:t xml:space="preserve">Summary: </w:t>
            </w:r>
            <w:hyperlink r:id="rId7" w:history="1">
              <w:r>
                <w:rPr>
                  <w:rStyle w:val="Hyperlink"/>
                  <w:color w:val="1155CC"/>
                  <w:sz w:val="16"/>
                  <w:szCs w:val="16"/>
                </w:rPr>
                <w:t>https://vkc.vumc.org/assets/files/resources/tbsp-breaks-are-better.pdf</w:t>
              </w:r>
            </w:hyperlink>
          </w:p>
          <w:p w14:paraId="3D3CABBF" w14:textId="1FB66001" w:rsidR="004F083C" w:rsidRPr="004F083C" w:rsidRDefault="005379B3" w:rsidP="005379B3">
            <w:pPr>
              <w:rPr>
                <w:color w:val="0563C1" w:themeColor="hyperlink"/>
                <w:sz w:val="16"/>
                <w:szCs w:val="16"/>
                <w:u w:val="single"/>
              </w:rPr>
            </w:pPr>
            <w:r>
              <w:rPr>
                <w:color w:val="000000"/>
                <w:sz w:val="16"/>
                <w:szCs w:val="16"/>
              </w:rPr>
              <w:t>Manual:</w:t>
            </w:r>
            <w:r>
              <w:rPr>
                <w:color w:val="0563C1"/>
                <w:sz w:val="16"/>
                <w:szCs w:val="16"/>
                <w:u w:val="single"/>
              </w:rPr>
              <w:t xml:space="preserve"> https://wso2-gateway.tnedu.gov/tn-tan/1.0/sites/default/files/tn-tan/documents/2024-04/Breaks%20are%20Better%20Implementation%20Materials.pdf</w:t>
            </w:r>
          </w:p>
        </w:tc>
        <w:tc>
          <w:tcPr>
            <w:tcW w:w="5083" w:type="dxa"/>
          </w:tcPr>
          <w:p w14:paraId="5B95A423" w14:textId="6D514204" w:rsidR="004F083C" w:rsidRPr="008A6B23" w:rsidRDefault="00E95B36" w:rsidP="00BD0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Modification of Check-In Check-Out for students who escape or avoid academic activities, tasks, or assignments; Expected academic behaviors defined and reinforced, Opportunities for breaks in appropriate way, Daily Progress Report (DPR), Goal setting; Free</w:t>
            </w:r>
          </w:p>
        </w:tc>
        <w:tc>
          <w:tcPr>
            <w:tcW w:w="1411" w:type="dxa"/>
          </w:tcPr>
          <w:p w14:paraId="16C6C62F" w14:textId="7DE1D133" w:rsidR="004F083C" w:rsidRPr="008A6B23" w:rsidRDefault="00E95B36" w:rsidP="00BC7AAF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CE/P/I</w:t>
            </w:r>
          </w:p>
        </w:tc>
      </w:tr>
      <w:tr w:rsidR="0063406A" w:rsidRPr="008A6B23" w14:paraId="4A115C51" w14:textId="77777777" w:rsidTr="0012510C">
        <w:trPr>
          <w:trHeight w:val="290"/>
        </w:trPr>
        <w:tc>
          <w:tcPr>
            <w:tcW w:w="6456" w:type="dxa"/>
          </w:tcPr>
          <w:p w14:paraId="3F2D6C6F" w14:textId="1FF3CC76" w:rsidR="0063406A" w:rsidRPr="008A6B23" w:rsidRDefault="0063406A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Check</w:t>
            </w:r>
            <w:r w:rsidR="008968FC" w:rsidRPr="008A6B23">
              <w:rPr>
                <w:sz w:val="16"/>
                <w:szCs w:val="16"/>
              </w:rPr>
              <w:t>-</w:t>
            </w:r>
            <w:r w:rsidRPr="008A6B23">
              <w:rPr>
                <w:sz w:val="16"/>
                <w:szCs w:val="16"/>
              </w:rPr>
              <w:t>In Check</w:t>
            </w:r>
            <w:r w:rsidR="008968FC" w:rsidRPr="008A6B23">
              <w:rPr>
                <w:sz w:val="16"/>
                <w:szCs w:val="16"/>
              </w:rPr>
              <w:t>-</w:t>
            </w:r>
            <w:r w:rsidRPr="008A6B23">
              <w:rPr>
                <w:sz w:val="16"/>
                <w:szCs w:val="16"/>
              </w:rPr>
              <w:t>Out</w:t>
            </w:r>
          </w:p>
          <w:p w14:paraId="4113D6AA" w14:textId="53466F52" w:rsidR="008968FC" w:rsidRPr="008A6B23" w:rsidRDefault="008968FC" w:rsidP="00BD0B90">
            <w:pPr>
              <w:rPr>
                <w:sz w:val="16"/>
                <w:szCs w:val="16"/>
              </w:rPr>
            </w:pPr>
            <w:hyperlink r:id="rId8" w:history="1">
              <w:r w:rsidRPr="008A6B23">
                <w:rPr>
                  <w:rStyle w:val="Hyperlink"/>
                  <w:sz w:val="16"/>
                  <w:szCs w:val="16"/>
                </w:rPr>
                <w:t>https://www.guilford.com/books/Responding-to-Problem-Behavior-in-Schools/Hawken-Crone-Bundock-Horner/9781462539512</w:t>
              </w:r>
            </w:hyperlink>
          </w:p>
        </w:tc>
        <w:tc>
          <w:tcPr>
            <w:tcW w:w="5083" w:type="dxa"/>
          </w:tcPr>
          <w:p w14:paraId="311F10B3" w14:textId="12883132" w:rsidR="0063406A" w:rsidRPr="008A6B23" w:rsidRDefault="008968FC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Daily goal check-ins with teachers and coach, Daily Progress Reports, Weekly/Bi-Weekly progress monitoring, K-12; Individual adult attention, skill development; $30</w:t>
            </w:r>
          </w:p>
        </w:tc>
        <w:tc>
          <w:tcPr>
            <w:tcW w:w="1411" w:type="dxa"/>
          </w:tcPr>
          <w:p w14:paraId="0FD06DCF" w14:textId="746D74EB" w:rsidR="0063406A" w:rsidRPr="008A6B23" w:rsidRDefault="00BC7AAF" w:rsidP="00BC7AAF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</w:t>
            </w:r>
            <w:r w:rsidR="008968FC" w:rsidRPr="008A6B23">
              <w:rPr>
                <w:sz w:val="16"/>
                <w:szCs w:val="16"/>
              </w:rPr>
              <w:t>I</w:t>
            </w:r>
          </w:p>
        </w:tc>
      </w:tr>
      <w:tr w:rsidR="008968FC" w:rsidRPr="008A6B23" w14:paraId="3BFC5EBF" w14:textId="77777777" w:rsidTr="0012510C">
        <w:trPr>
          <w:trHeight w:val="290"/>
        </w:trPr>
        <w:tc>
          <w:tcPr>
            <w:tcW w:w="6456" w:type="dxa"/>
          </w:tcPr>
          <w:p w14:paraId="03C5FE10" w14:textId="77777777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Coping Cat</w:t>
            </w:r>
          </w:p>
          <w:p w14:paraId="40299CCC" w14:textId="5DB057F2" w:rsidR="008968FC" w:rsidRPr="008A6B23" w:rsidRDefault="008968FC" w:rsidP="008968FC">
            <w:pPr>
              <w:rPr>
                <w:sz w:val="16"/>
                <w:szCs w:val="16"/>
              </w:rPr>
            </w:pPr>
            <w:hyperlink r:id="rId9" w:history="1">
              <w:r w:rsidRPr="008A6B23">
                <w:rPr>
                  <w:rStyle w:val="Hyperlink"/>
                  <w:sz w:val="16"/>
                  <w:szCs w:val="16"/>
                </w:rPr>
                <w:t>https://www.workbookpublishing.com/</w:t>
              </w:r>
            </w:hyperlink>
          </w:p>
        </w:tc>
        <w:tc>
          <w:tcPr>
            <w:tcW w:w="5083" w:type="dxa"/>
          </w:tcPr>
          <w:p w14:paraId="17711B53" w14:textId="671596FF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Session outlines, activities for ages 7-13; Anxiety; $24</w:t>
            </w:r>
          </w:p>
        </w:tc>
        <w:tc>
          <w:tcPr>
            <w:tcW w:w="1411" w:type="dxa"/>
          </w:tcPr>
          <w:p w14:paraId="6931F121" w14:textId="262B5C2D" w:rsidR="008968FC" w:rsidRPr="008A6B23" w:rsidRDefault="008968FC" w:rsidP="008968F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EBI</w:t>
            </w:r>
          </w:p>
        </w:tc>
      </w:tr>
      <w:tr w:rsidR="008968FC" w:rsidRPr="008A6B23" w14:paraId="3C46168C" w14:textId="77777777" w:rsidTr="0012510C">
        <w:trPr>
          <w:trHeight w:val="290"/>
        </w:trPr>
        <w:tc>
          <w:tcPr>
            <w:tcW w:w="6456" w:type="dxa"/>
          </w:tcPr>
          <w:p w14:paraId="0939A411" w14:textId="77777777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Coping Power</w:t>
            </w:r>
          </w:p>
          <w:p w14:paraId="657F7E95" w14:textId="0357DF45" w:rsidR="008968FC" w:rsidRPr="008A6B23" w:rsidRDefault="008968FC" w:rsidP="008968FC">
            <w:pPr>
              <w:rPr>
                <w:sz w:val="16"/>
                <w:szCs w:val="16"/>
              </w:rPr>
            </w:pPr>
            <w:hyperlink r:id="rId10" w:history="1">
              <w:r w:rsidRPr="008A6B23">
                <w:rPr>
                  <w:rStyle w:val="Hyperlink"/>
                  <w:sz w:val="16"/>
                  <w:szCs w:val="16"/>
                </w:rPr>
                <w:t>http://www.copingpower.com/</w:t>
              </w:r>
            </w:hyperlink>
          </w:p>
        </w:tc>
        <w:tc>
          <w:tcPr>
            <w:tcW w:w="5083" w:type="dxa"/>
          </w:tcPr>
          <w:p w14:paraId="672817A2" w14:textId="4E4F5CA8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 xml:space="preserve">Lesson plans, activities, handouts for Late Elem-Middle; Academic skills, </w:t>
            </w:r>
            <w:proofErr w:type="gramStart"/>
            <w:r w:rsidRPr="008A6B23">
              <w:rPr>
                <w:sz w:val="16"/>
                <w:szCs w:val="16"/>
              </w:rPr>
              <w:t>Social</w:t>
            </w:r>
            <w:proofErr w:type="gramEnd"/>
            <w:r w:rsidRPr="008A6B23">
              <w:rPr>
                <w:sz w:val="16"/>
                <w:szCs w:val="16"/>
              </w:rPr>
              <w:t xml:space="preserve"> skills, Problem solving, Conflict resolution; $60+</w:t>
            </w:r>
          </w:p>
        </w:tc>
        <w:tc>
          <w:tcPr>
            <w:tcW w:w="1411" w:type="dxa"/>
          </w:tcPr>
          <w:p w14:paraId="081F8536" w14:textId="302DA2E9" w:rsidR="008968FC" w:rsidRPr="008A6B23" w:rsidRDefault="008968FC" w:rsidP="008968F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EBI</w:t>
            </w:r>
          </w:p>
        </w:tc>
      </w:tr>
      <w:tr w:rsidR="00D8407C" w:rsidRPr="008A6B23" w14:paraId="72B8BEA7" w14:textId="77777777" w:rsidTr="00252EC8">
        <w:trPr>
          <w:trHeight w:val="413"/>
        </w:trPr>
        <w:tc>
          <w:tcPr>
            <w:tcW w:w="6456" w:type="dxa"/>
          </w:tcPr>
          <w:p w14:paraId="5F5472F9" w14:textId="77777777" w:rsidR="00D8407C" w:rsidRDefault="00D8407C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El Joven Noble</w:t>
            </w:r>
          </w:p>
          <w:p w14:paraId="79A08EB3" w14:textId="65B6F332" w:rsidR="00D8407C" w:rsidRDefault="00D8407C" w:rsidP="008968FC">
            <w:pPr>
              <w:rPr>
                <w:sz w:val="16"/>
                <w:szCs w:val="16"/>
              </w:rPr>
            </w:pPr>
            <w:hyperlink r:id="rId11" w:history="1">
              <w:r w:rsidRPr="00926EAE">
                <w:rPr>
                  <w:rStyle w:val="Hyperlink"/>
                  <w:sz w:val="16"/>
                  <w:szCs w:val="16"/>
                </w:rPr>
                <w:t>https://nationalcompadresnetwork.org/training-curricula/</w:t>
              </w:r>
            </w:hyperlink>
          </w:p>
        </w:tc>
        <w:tc>
          <w:tcPr>
            <w:tcW w:w="5083" w:type="dxa"/>
          </w:tcPr>
          <w:p w14:paraId="1F8F7333" w14:textId="4075A6D0" w:rsidR="00D8407C" w:rsidRDefault="00D8407C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Group approach and curriculum that supports development and healing of Latino male youth by enhancing community, cultural, family, school, peer individual protective factors; 12 group sessions focused on core teachings.</w:t>
            </w:r>
          </w:p>
        </w:tc>
        <w:tc>
          <w:tcPr>
            <w:tcW w:w="1411" w:type="dxa"/>
          </w:tcPr>
          <w:p w14:paraId="5D431CE7" w14:textId="007BE966" w:rsidR="00D8407C" w:rsidRDefault="00D8407C" w:rsidP="008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PBP</w:t>
            </w:r>
          </w:p>
        </w:tc>
      </w:tr>
      <w:tr w:rsidR="00252EC8" w:rsidRPr="008A6B23" w14:paraId="0E610306" w14:textId="77777777" w:rsidTr="00252EC8">
        <w:trPr>
          <w:trHeight w:val="413"/>
        </w:trPr>
        <w:tc>
          <w:tcPr>
            <w:tcW w:w="6456" w:type="dxa"/>
          </w:tcPr>
          <w:p w14:paraId="08D458C0" w14:textId="77777777" w:rsidR="00252EC8" w:rsidRDefault="00252EC8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Hip Hop Tier 2 Groups</w:t>
            </w:r>
          </w:p>
          <w:p w14:paraId="0F882A95" w14:textId="31347EE7" w:rsidR="00252EC8" w:rsidRPr="008A6B23" w:rsidRDefault="00252EC8" w:rsidP="008968FC">
            <w:pPr>
              <w:rPr>
                <w:sz w:val="16"/>
                <w:szCs w:val="16"/>
              </w:rPr>
            </w:pPr>
            <w:hyperlink r:id="rId12" w:history="1">
              <w:r w:rsidRPr="00926EAE">
                <w:rPr>
                  <w:rStyle w:val="Hyperlink"/>
                  <w:sz w:val="16"/>
                  <w:szCs w:val="16"/>
                </w:rPr>
                <w:t>https://ianplevy.com/</w:t>
              </w:r>
            </w:hyperlink>
          </w:p>
        </w:tc>
        <w:tc>
          <w:tcPr>
            <w:tcW w:w="5083" w:type="dxa"/>
          </w:tcPr>
          <w:p w14:paraId="75D65C7C" w14:textId="51A9AB27" w:rsidR="00252EC8" w:rsidRPr="008A6B23" w:rsidRDefault="00252EC8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Small group; Lyric writing, recording, performing; Students examine and express emotions, process experiences, collaboration, collective healing. </w:t>
            </w:r>
          </w:p>
        </w:tc>
        <w:tc>
          <w:tcPr>
            <w:tcW w:w="1411" w:type="dxa"/>
          </w:tcPr>
          <w:p w14:paraId="3BA6F064" w14:textId="54170BE1" w:rsidR="00252EC8" w:rsidRPr="008A6B23" w:rsidRDefault="00252EC8" w:rsidP="008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EBP/PBP</w:t>
            </w:r>
          </w:p>
        </w:tc>
      </w:tr>
      <w:tr w:rsidR="008968FC" w:rsidRPr="008A6B23" w14:paraId="467E4B52" w14:textId="77777777" w:rsidTr="0012510C">
        <w:trPr>
          <w:trHeight w:val="290"/>
        </w:trPr>
        <w:tc>
          <w:tcPr>
            <w:tcW w:w="6456" w:type="dxa"/>
          </w:tcPr>
          <w:p w14:paraId="545AD954" w14:textId="77777777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Incredible Years Social Skills and Problem-Solving Curriculum</w:t>
            </w:r>
          </w:p>
          <w:p w14:paraId="314B4E62" w14:textId="3C505AA3" w:rsidR="008968FC" w:rsidRPr="008A6B23" w:rsidRDefault="008968FC" w:rsidP="008968FC">
            <w:pPr>
              <w:rPr>
                <w:sz w:val="16"/>
                <w:szCs w:val="16"/>
              </w:rPr>
            </w:pPr>
            <w:hyperlink r:id="rId13" w:history="1">
              <w:r w:rsidRPr="008A6B23">
                <w:rPr>
                  <w:rStyle w:val="Hyperlink"/>
                  <w:sz w:val="16"/>
                  <w:szCs w:val="16"/>
                </w:rPr>
                <w:t>http://www.incredibleyears.com/</w:t>
              </w:r>
            </w:hyperlink>
          </w:p>
        </w:tc>
        <w:tc>
          <w:tcPr>
            <w:tcW w:w="5083" w:type="dxa"/>
          </w:tcPr>
          <w:p w14:paraId="310AE67C" w14:textId="71B1E100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Lessons, activities for ages 0-12; Challenging behaviors, social skills, emotional skills</w:t>
            </w:r>
          </w:p>
        </w:tc>
        <w:tc>
          <w:tcPr>
            <w:tcW w:w="1411" w:type="dxa"/>
          </w:tcPr>
          <w:p w14:paraId="0A38F792" w14:textId="5097A80A" w:rsidR="008968FC" w:rsidRPr="008A6B23" w:rsidRDefault="008968FC" w:rsidP="008968F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EBI</w:t>
            </w:r>
          </w:p>
        </w:tc>
      </w:tr>
      <w:tr w:rsidR="0012510C" w:rsidRPr="008A6B23" w14:paraId="56479D37" w14:textId="77777777" w:rsidTr="0012510C">
        <w:trPr>
          <w:trHeight w:val="290"/>
        </w:trPr>
        <w:tc>
          <w:tcPr>
            <w:tcW w:w="6456" w:type="dxa"/>
          </w:tcPr>
          <w:p w14:paraId="6F7DCDFA" w14:textId="77777777" w:rsidR="0012510C" w:rsidRDefault="0012510C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Resilience Education Program (REP)</w:t>
            </w:r>
          </w:p>
          <w:p w14:paraId="7A054D4C" w14:textId="53082FBA" w:rsidR="0012510C" w:rsidRPr="008A6B23" w:rsidRDefault="0012510C" w:rsidP="008968FC">
            <w:pPr>
              <w:rPr>
                <w:sz w:val="16"/>
                <w:szCs w:val="16"/>
              </w:rPr>
            </w:pPr>
            <w:hyperlink r:id="rId14" w:history="1">
              <w:r w:rsidRPr="008674D4">
                <w:rPr>
                  <w:rStyle w:val="Hyperlink"/>
                  <w:sz w:val="16"/>
                  <w:szCs w:val="16"/>
                </w:rPr>
                <w:t>https://smhcollaborative.org/rep/</w:t>
              </w:r>
            </w:hyperlink>
          </w:p>
        </w:tc>
        <w:tc>
          <w:tcPr>
            <w:tcW w:w="5083" w:type="dxa"/>
          </w:tcPr>
          <w:p w14:paraId="38735EC3" w14:textId="72832868" w:rsidR="0012510C" w:rsidRPr="008A6B23" w:rsidRDefault="0012510C" w:rsidP="008968F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Lessons, activities, Grades 4-8; Supports students with internalizing behaviors; Free</w:t>
            </w:r>
          </w:p>
        </w:tc>
        <w:tc>
          <w:tcPr>
            <w:tcW w:w="1411" w:type="dxa"/>
          </w:tcPr>
          <w:p w14:paraId="3D0725F3" w14:textId="0E297E53" w:rsidR="0012510C" w:rsidRPr="008A6B23" w:rsidRDefault="0012510C" w:rsidP="008968F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EBI</w:t>
            </w:r>
          </w:p>
        </w:tc>
      </w:tr>
      <w:tr w:rsidR="00BD0B90" w:rsidRPr="008A6B23" w14:paraId="380DFBAC" w14:textId="77777777" w:rsidTr="0012510C">
        <w:trPr>
          <w:trHeight w:val="290"/>
        </w:trPr>
        <w:tc>
          <w:tcPr>
            <w:tcW w:w="6456" w:type="dxa"/>
          </w:tcPr>
          <w:p w14:paraId="05D6DF6D" w14:textId="77777777" w:rsidR="00BD0B90" w:rsidRPr="008A6B23" w:rsidRDefault="00BD0B90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Second Step</w:t>
            </w:r>
          </w:p>
          <w:p w14:paraId="78BA39CF" w14:textId="1F461C7C" w:rsidR="00BD0B90" w:rsidRPr="008A6B23" w:rsidRDefault="00BD0B90" w:rsidP="00BD0B90">
            <w:pPr>
              <w:rPr>
                <w:sz w:val="16"/>
                <w:szCs w:val="16"/>
              </w:rPr>
            </w:pPr>
            <w:hyperlink r:id="rId15" w:history="1">
              <w:r w:rsidRPr="008A6B23">
                <w:rPr>
                  <w:rStyle w:val="Hyperlink"/>
                  <w:sz w:val="16"/>
                  <w:szCs w:val="16"/>
                </w:rPr>
                <w:t>http://www.secondstep.org/second-step-social-emotional-learning</w:t>
              </w:r>
            </w:hyperlink>
          </w:p>
        </w:tc>
        <w:tc>
          <w:tcPr>
            <w:tcW w:w="5083" w:type="dxa"/>
          </w:tcPr>
          <w:p w14:paraId="1B48AB90" w14:textId="4D0AF439" w:rsidR="00BD0B90" w:rsidRPr="008A6B23" w:rsidRDefault="00BD0B90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 xml:space="preserve">Lesson plans, activities, handouts for </w:t>
            </w:r>
            <w:r w:rsidR="002B093A" w:rsidRPr="008A6B23">
              <w:rPr>
                <w:sz w:val="16"/>
                <w:szCs w:val="16"/>
              </w:rPr>
              <w:t xml:space="preserve">grades </w:t>
            </w:r>
            <w:r w:rsidRPr="008A6B23">
              <w:rPr>
                <w:sz w:val="16"/>
                <w:szCs w:val="16"/>
              </w:rPr>
              <w:t>PK-8; Learning skills, Emotion management, Problem solving</w:t>
            </w:r>
            <w:r w:rsidR="008968FC" w:rsidRPr="008A6B23">
              <w:rPr>
                <w:sz w:val="16"/>
                <w:szCs w:val="16"/>
              </w:rPr>
              <w:t>; $400+ per kit, $2,000+ for K-8 site license</w:t>
            </w:r>
          </w:p>
        </w:tc>
        <w:tc>
          <w:tcPr>
            <w:tcW w:w="1411" w:type="dxa"/>
          </w:tcPr>
          <w:p w14:paraId="4DEA7EC4" w14:textId="687BE71D" w:rsidR="00BD0B90" w:rsidRPr="008A6B23" w:rsidRDefault="00BD0B90" w:rsidP="00BC7AAF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</w:t>
            </w:r>
            <w:r w:rsidR="008968FC" w:rsidRPr="008A6B23">
              <w:rPr>
                <w:sz w:val="16"/>
                <w:szCs w:val="16"/>
              </w:rPr>
              <w:t>I</w:t>
            </w:r>
          </w:p>
        </w:tc>
      </w:tr>
      <w:tr w:rsidR="005A33F8" w:rsidRPr="008A6B23" w14:paraId="0358CB06" w14:textId="77777777" w:rsidTr="0012510C">
        <w:trPr>
          <w:trHeight w:val="290"/>
        </w:trPr>
        <w:tc>
          <w:tcPr>
            <w:tcW w:w="6456" w:type="dxa"/>
          </w:tcPr>
          <w:p w14:paraId="128658C8" w14:textId="5F9DFEF8" w:rsidR="005A33F8" w:rsidRDefault="005A33F8" w:rsidP="00BD0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Self-Determined Learning Model</w:t>
            </w:r>
          </w:p>
          <w:p w14:paraId="6387381F" w14:textId="77777777" w:rsidR="005A33F8" w:rsidRDefault="005A33F8" w:rsidP="00BD0B90">
            <w:pPr>
              <w:rPr>
                <w:sz w:val="16"/>
                <w:szCs w:val="16"/>
              </w:rPr>
            </w:pPr>
            <w:hyperlink r:id="rId16" w:history="1">
              <w:r w:rsidRPr="00117A1E">
                <w:rPr>
                  <w:rStyle w:val="Hyperlink"/>
                  <w:sz w:val="16"/>
                  <w:szCs w:val="16"/>
                </w:rPr>
                <w:t>https://www.ou.edu/education/zarrow/resources/curriculum</w:t>
              </w:r>
            </w:hyperlink>
          </w:p>
          <w:p w14:paraId="5FC8860F" w14:textId="3D927FCD" w:rsidR="005A33F8" w:rsidRDefault="005A33F8" w:rsidP="00BD0B90">
            <w:pPr>
              <w:rPr>
                <w:sz w:val="16"/>
                <w:szCs w:val="16"/>
              </w:rPr>
            </w:pPr>
            <w:hyperlink r:id="rId17" w:history="1">
              <w:r w:rsidRPr="00117A1E">
                <w:rPr>
                  <w:rStyle w:val="Hyperlink"/>
                  <w:sz w:val="16"/>
                  <w:szCs w:val="16"/>
                </w:rPr>
                <w:t>https://www.ou.edu/education/zarrow/resources/assessments</w:t>
              </w:r>
            </w:hyperlink>
          </w:p>
          <w:p w14:paraId="070A95A7" w14:textId="1CCD328C" w:rsidR="005A33F8" w:rsidRPr="008A6B23" w:rsidRDefault="005A33F8" w:rsidP="00BD0B90">
            <w:pPr>
              <w:rPr>
                <w:sz w:val="16"/>
                <w:szCs w:val="16"/>
              </w:rPr>
            </w:pPr>
          </w:p>
        </w:tc>
        <w:tc>
          <w:tcPr>
            <w:tcW w:w="5083" w:type="dxa"/>
          </w:tcPr>
          <w:p w14:paraId="3C1BDA65" w14:textId="3C650A92" w:rsidR="005A33F8" w:rsidRPr="008A6B23" w:rsidRDefault="005A33F8" w:rsidP="00BD0B9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Self-determination includes self-regulation, problem-solving, decision-making skills to set and obtain goals. Can be delivered in weekly small groups using pre/post assessment and delivered using a variety of activities (e.g., see OU </w:t>
            </w:r>
            <w:proofErr w:type="spellStart"/>
            <w:r>
              <w:rPr>
                <w:sz w:val="16"/>
                <w:szCs w:val="16"/>
              </w:rPr>
              <w:t>Zarrow</w:t>
            </w:r>
            <w:proofErr w:type="spellEnd"/>
            <w:r>
              <w:rPr>
                <w:sz w:val="16"/>
                <w:szCs w:val="16"/>
              </w:rPr>
              <w:t xml:space="preserve"> Institute links for materials and assessments)</w:t>
            </w:r>
          </w:p>
        </w:tc>
        <w:tc>
          <w:tcPr>
            <w:tcW w:w="1411" w:type="dxa"/>
          </w:tcPr>
          <w:p w14:paraId="13962D69" w14:textId="5A911B86" w:rsidR="005A33F8" w:rsidRPr="008A6B23" w:rsidRDefault="005A33F8" w:rsidP="00BC7AA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EBI</w:t>
            </w:r>
          </w:p>
        </w:tc>
      </w:tr>
      <w:tr w:rsidR="008968FC" w:rsidRPr="008A6B23" w14:paraId="7F3D0985" w14:textId="77777777" w:rsidTr="0012510C">
        <w:trPr>
          <w:trHeight w:val="277"/>
        </w:trPr>
        <w:tc>
          <w:tcPr>
            <w:tcW w:w="6456" w:type="dxa"/>
          </w:tcPr>
          <w:p w14:paraId="7F5F8809" w14:textId="77777777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Skills for Academic and Social Success (SASS)</w:t>
            </w:r>
          </w:p>
          <w:p w14:paraId="0DB2EF79" w14:textId="0EF2B14A" w:rsidR="008968FC" w:rsidRPr="008A6B23" w:rsidRDefault="008968FC" w:rsidP="008968FC">
            <w:pPr>
              <w:rPr>
                <w:sz w:val="16"/>
                <w:szCs w:val="16"/>
              </w:rPr>
            </w:pPr>
            <w:hyperlink r:id="rId18" w:history="1">
              <w:r w:rsidRPr="008A6B23">
                <w:rPr>
                  <w:rStyle w:val="Hyperlink"/>
                  <w:sz w:val="16"/>
                  <w:szCs w:val="16"/>
                </w:rPr>
                <w:t>https://www.guilford.com/books/Helping-Students-Overcome-Social-Anxiety/Warner-Colognori-Lynch/9781462534609</w:t>
              </w:r>
            </w:hyperlink>
          </w:p>
        </w:tc>
        <w:tc>
          <w:tcPr>
            <w:tcW w:w="5083" w:type="dxa"/>
          </w:tcPr>
          <w:p w14:paraId="2499A13E" w14:textId="342CAA59" w:rsidR="008968FC" w:rsidRPr="008A6B23" w:rsidRDefault="008968FC" w:rsidP="008968F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Strategies, examples, handouts for grades 6-12; Social anxiety; $26</w:t>
            </w:r>
          </w:p>
        </w:tc>
        <w:tc>
          <w:tcPr>
            <w:tcW w:w="1411" w:type="dxa"/>
          </w:tcPr>
          <w:p w14:paraId="34CB886A" w14:textId="2BC1C87F" w:rsidR="008968FC" w:rsidRPr="008A6B23" w:rsidRDefault="008968FC" w:rsidP="008968F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EBI</w:t>
            </w:r>
          </w:p>
        </w:tc>
      </w:tr>
      <w:tr w:rsidR="00BD0B90" w:rsidRPr="008A6B23" w14:paraId="49F91813" w14:textId="77777777" w:rsidTr="0012510C">
        <w:trPr>
          <w:trHeight w:val="277"/>
        </w:trPr>
        <w:tc>
          <w:tcPr>
            <w:tcW w:w="6456" w:type="dxa"/>
          </w:tcPr>
          <w:p w14:paraId="2798C09F" w14:textId="77777777" w:rsidR="00BD0B90" w:rsidRPr="008A6B23" w:rsidRDefault="00BD0B90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 xml:space="preserve">Social Academic Instructional Groups (SAIG) </w:t>
            </w:r>
          </w:p>
          <w:p w14:paraId="0B7CC07E" w14:textId="1FDAAB84" w:rsidR="00BD0B90" w:rsidRPr="008A6B23" w:rsidRDefault="00F03D78" w:rsidP="00BD0B90">
            <w:pPr>
              <w:rPr>
                <w:sz w:val="16"/>
                <w:szCs w:val="16"/>
              </w:rPr>
            </w:pPr>
            <w:hyperlink r:id="rId19" w:history="1">
              <w:r w:rsidRPr="008A6B23">
                <w:rPr>
                  <w:rStyle w:val="Hyperlink"/>
                  <w:sz w:val="16"/>
                  <w:szCs w:val="16"/>
                </w:rPr>
                <w:t>https://mps.milwaukee.k12.wi.us/en/Families/Family-Services/Intervention---PBIS/SAIG-Curriculum.htm</w:t>
              </w:r>
            </w:hyperlink>
          </w:p>
        </w:tc>
        <w:tc>
          <w:tcPr>
            <w:tcW w:w="5083" w:type="dxa"/>
          </w:tcPr>
          <w:p w14:paraId="4BF14E6E" w14:textId="7154E426" w:rsidR="00BD0B90" w:rsidRPr="008A6B23" w:rsidRDefault="00BD0B90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 xml:space="preserve">Lesson plans, activities, handouts for </w:t>
            </w:r>
            <w:r w:rsidR="002B093A" w:rsidRPr="008A6B23">
              <w:rPr>
                <w:sz w:val="16"/>
                <w:szCs w:val="16"/>
              </w:rPr>
              <w:t xml:space="preserve">grades </w:t>
            </w:r>
            <w:r w:rsidRPr="008A6B23">
              <w:rPr>
                <w:sz w:val="16"/>
                <w:szCs w:val="16"/>
              </w:rPr>
              <w:t>PK-12; Classroom skills, Social/emotional skills, Attendance</w:t>
            </w:r>
            <w:r w:rsidR="008968FC" w:rsidRPr="008A6B23">
              <w:rPr>
                <w:sz w:val="16"/>
                <w:szCs w:val="16"/>
              </w:rPr>
              <w:t>; Free</w:t>
            </w:r>
          </w:p>
        </w:tc>
        <w:tc>
          <w:tcPr>
            <w:tcW w:w="1411" w:type="dxa"/>
          </w:tcPr>
          <w:p w14:paraId="035AB5B2" w14:textId="5968870E" w:rsidR="00BD0B90" w:rsidRPr="008A6B23" w:rsidRDefault="00BD0B90" w:rsidP="00BC7AAF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RI</w:t>
            </w:r>
          </w:p>
        </w:tc>
      </w:tr>
      <w:tr w:rsidR="0063406A" w:rsidRPr="008A6B23" w14:paraId="3D364329" w14:textId="77777777" w:rsidTr="0012510C">
        <w:trPr>
          <w:trHeight w:val="277"/>
        </w:trPr>
        <w:tc>
          <w:tcPr>
            <w:tcW w:w="6456" w:type="dxa"/>
          </w:tcPr>
          <w:p w14:paraId="1C43ED8C" w14:textId="64BC6604" w:rsidR="0063406A" w:rsidRPr="008A6B23" w:rsidRDefault="0063406A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Student Success Skills</w:t>
            </w:r>
            <w:r w:rsidR="008968FC" w:rsidRPr="008A6B23">
              <w:rPr>
                <w:sz w:val="16"/>
                <w:szCs w:val="16"/>
              </w:rPr>
              <w:t xml:space="preserve"> Group Counseling</w:t>
            </w:r>
          </w:p>
          <w:p w14:paraId="6B487E5E" w14:textId="3967BA44" w:rsidR="002B093A" w:rsidRPr="008A6B23" w:rsidRDefault="002B093A" w:rsidP="00BD0B90">
            <w:pPr>
              <w:rPr>
                <w:sz w:val="16"/>
                <w:szCs w:val="16"/>
              </w:rPr>
            </w:pPr>
            <w:hyperlink r:id="rId20" w:history="1">
              <w:r w:rsidRPr="008A6B23">
                <w:rPr>
                  <w:rStyle w:val="Hyperlink"/>
                  <w:sz w:val="16"/>
                  <w:szCs w:val="16"/>
                </w:rPr>
                <w:t>https://studentsuccessskills.com/our-evidence-based-curriculums/student-success-skills-group-manual/</w:t>
              </w:r>
            </w:hyperlink>
          </w:p>
        </w:tc>
        <w:tc>
          <w:tcPr>
            <w:tcW w:w="5083" w:type="dxa"/>
          </w:tcPr>
          <w:p w14:paraId="5724DB27" w14:textId="4B23B4D9" w:rsidR="0063406A" w:rsidRPr="008A6B23" w:rsidRDefault="002B093A" w:rsidP="00BD0B90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Lesson plans, activities, handouts for grades 4-1</w:t>
            </w:r>
            <w:r w:rsidR="008968FC" w:rsidRPr="008A6B23">
              <w:rPr>
                <w:sz w:val="16"/>
                <w:szCs w:val="16"/>
              </w:rPr>
              <w:t>2</w:t>
            </w:r>
            <w:r w:rsidRPr="008A6B23">
              <w:rPr>
                <w:sz w:val="16"/>
                <w:szCs w:val="16"/>
              </w:rPr>
              <w:t xml:space="preserve">; Classroom strategies, </w:t>
            </w:r>
            <w:proofErr w:type="gramStart"/>
            <w:r w:rsidRPr="008A6B23">
              <w:rPr>
                <w:sz w:val="16"/>
                <w:szCs w:val="16"/>
              </w:rPr>
              <w:t>Social</w:t>
            </w:r>
            <w:proofErr w:type="gramEnd"/>
            <w:r w:rsidRPr="008A6B23">
              <w:rPr>
                <w:sz w:val="16"/>
                <w:szCs w:val="16"/>
              </w:rPr>
              <w:t xml:space="preserve"> problem solving</w:t>
            </w:r>
            <w:r w:rsidR="00F5514F" w:rsidRPr="008A6B23">
              <w:rPr>
                <w:sz w:val="16"/>
                <w:szCs w:val="16"/>
              </w:rPr>
              <w:t>, Goal setting</w:t>
            </w:r>
            <w:r w:rsidR="008968FC" w:rsidRPr="008A6B23">
              <w:rPr>
                <w:sz w:val="16"/>
                <w:szCs w:val="16"/>
              </w:rPr>
              <w:t>; $85</w:t>
            </w:r>
          </w:p>
        </w:tc>
        <w:tc>
          <w:tcPr>
            <w:tcW w:w="1411" w:type="dxa"/>
          </w:tcPr>
          <w:p w14:paraId="3BF83C83" w14:textId="54479E3D" w:rsidR="0063406A" w:rsidRPr="008A6B23" w:rsidRDefault="002B093A" w:rsidP="00BC7AAF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</w:t>
            </w:r>
            <w:r w:rsidR="008968FC" w:rsidRPr="008A6B23">
              <w:rPr>
                <w:sz w:val="16"/>
                <w:szCs w:val="16"/>
              </w:rPr>
              <w:t>I</w:t>
            </w:r>
          </w:p>
        </w:tc>
      </w:tr>
      <w:tr w:rsidR="008A6B23" w:rsidRPr="008A6B23" w14:paraId="0179EE41" w14:textId="77777777" w:rsidTr="0012510C">
        <w:trPr>
          <w:trHeight w:val="277"/>
        </w:trPr>
        <w:tc>
          <w:tcPr>
            <w:tcW w:w="6456" w:type="dxa"/>
          </w:tcPr>
          <w:p w14:paraId="707DE898" w14:textId="77777777" w:rsidR="008A6B23" w:rsidRPr="008A6B23" w:rsidRDefault="008A6B23" w:rsidP="008A6B23">
            <w:pPr>
              <w:rPr>
                <w:sz w:val="16"/>
                <w:szCs w:val="16"/>
              </w:rPr>
            </w:pPr>
            <w:r w:rsidRPr="004E6018">
              <w:rPr>
                <w:sz w:val="16"/>
                <w:szCs w:val="16"/>
              </w:rPr>
              <w:t>Support for Students Exposed to Trauma (SSET;</w:t>
            </w:r>
            <w:r w:rsidRPr="008A6B23">
              <w:rPr>
                <w:sz w:val="16"/>
                <w:szCs w:val="16"/>
              </w:rPr>
              <w:t xml:space="preserve"> Adapted from Cognitive Behavioral Intervention for Trauma in Schools (CBITS) for school counseling and teachers)</w:t>
            </w:r>
          </w:p>
          <w:p w14:paraId="0FCE7961" w14:textId="29510C5A" w:rsidR="008A6B23" w:rsidRPr="008A6B23" w:rsidRDefault="008A6B23" w:rsidP="008A6B23">
            <w:pPr>
              <w:rPr>
                <w:sz w:val="16"/>
                <w:szCs w:val="16"/>
              </w:rPr>
            </w:pPr>
            <w:hyperlink r:id="rId21" w:history="1">
              <w:r w:rsidRPr="008A6B23">
                <w:rPr>
                  <w:rStyle w:val="Hyperlink"/>
                  <w:sz w:val="16"/>
                  <w:szCs w:val="16"/>
                </w:rPr>
                <w:t>http://ssetprogram.org/</w:t>
              </w:r>
            </w:hyperlink>
          </w:p>
        </w:tc>
        <w:tc>
          <w:tcPr>
            <w:tcW w:w="5083" w:type="dxa"/>
          </w:tcPr>
          <w:p w14:paraId="7F13426B" w14:textId="2553995C" w:rsidR="008A6B23" w:rsidRPr="008A6B23" w:rsidRDefault="008A6B23" w:rsidP="008A6B23">
            <w:pPr>
              <w:rPr>
                <w:sz w:val="16"/>
                <w:szCs w:val="16"/>
              </w:rPr>
            </w:pPr>
            <w:r w:rsidRPr="008A6B23">
              <w:rPr>
                <w:color w:val="363636"/>
                <w:sz w:val="16"/>
                <w:szCs w:val="16"/>
                <w:shd w:val="clear" w:color="auto" w:fill="FFFFFF"/>
              </w:rPr>
              <w:t>Series of 10 group lessons, 8-10 students per group; Ages 10-14; Focus on skill building for anxiety/nervousness, withdrawal/isolation, depressed mood, acting out, impulsive/risky behavior. Includes Manual and Online Training Course; Free</w:t>
            </w:r>
          </w:p>
        </w:tc>
        <w:tc>
          <w:tcPr>
            <w:tcW w:w="1411" w:type="dxa"/>
          </w:tcPr>
          <w:p w14:paraId="20E80E51" w14:textId="132F2EE6" w:rsidR="008A6B23" w:rsidRPr="008A6B23" w:rsidRDefault="008A6B23" w:rsidP="008A6B23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EBI</w:t>
            </w:r>
          </w:p>
        </w:tc>
      </w:tr>
    </w:tbl>
    <w:p w14:paraId="1288728A" w14:textId="227FEB3E" w:rsidR="000D7E46" w:rsidRPr="00B02CDF" w:rsidRDefault="000D7E46" w:rsidP="000D7E46">
      <w:pPr>
        <w:rPr>
          <w:sz w:val="18"/>
          <w:szCs w:val="18"/>
        </w:rPr>
      </w:pPr>
      <w:r w:rsidRPr="00B02CDF">
        <w:rPr>
          <w:sz w:val="18"/>
          <w:szCs w:val="18"/>
        </w:rPr>
        <w:t>EBP = Evidence-Based Practice; EBI = Evidence-Based Intervention; RIP = Research-Informed Practice</w:t>
      </w:r>
      <w:r w:rsidR="006F2E09" w:rsidRPr="00B02CDF">
        <w:rPr>
          <w:sz w:val="18"/>
          <w:szCs w:val="18"/>
        </w:rPr>
        <w:t xml:space="preserve">; </w:t>
      </w:r>
      <w:r w:rsidR="00252EC8">
        <w:rPr>
          <w:sz w:val="18"/>
          <w:szCs w:val="18"/>
        </w:rPr>
        <w:t xml:space="preserve">PBP = Practice-Based; </w:t>
      </w:r>
      <w:r w:rsidR="00E95B36" w:rsidRPr="00B02CDF">
        <w:rPr>
          <w:sz w:val="18"/>
          <w:szCs w:val="18"/>
        </w:rPr>
        <w:t xml:space="preserve">CE/P/I = </w:t>
      </w:r>
      <w:r w:rsidR="006F2E09" w:rsidRPr="00B02CDF">
        <w:rPr>
          <w:sz w:val="18"/>
          <w:szCs w:val="18"/>
        </w:rPr>
        <w:t>Cutting Edge/Promising/Initial Evidence</w:t>
      </w:r>
    </w:p>
    <w:p w14:paraId="331B6AC2" w14:textId="77777777" w:rsidR="00946A65" w:rsidRDefault="00946A65" w:rsidP="00946A65">
      <w:pPr>
        <w:rPr>
          <w:rFonts w:eastAsia="Calibri"/>
          <w:b/>
          <w:sz w:val="22"/>
          <w:szCs w:val="22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56"/>
        <w:gridCol w:w="5083"/>
        <w:gridCol w:w="1411"/>
      </w:tblGrid>
      <w:tr w:rsidR="00252EC8" w:rsidRPr="008A6B23" w14:paraId="4C72DFA9" w14:textId="77777777" w:rsidTr="004F3D87">
        <w:trPr>
          <w:trHeight w:val="567"/>
        </w:trPr>
        <w:tc>
          <w:tcPr>
            <w:tcW w:w="6456" w:type="dxa"/>
            <w:vAlign w:val="center"/>
          </w:tcPr>
          <w:p w14:paraId="428F869B" w14:textId="77777777" w:rsidR="00252EC8" w:rsidRPr="008A6B23" w:rsidRDefault="00252EC8" w:rsidP="004F3D87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lastRenderedPageBreak/>
              <w:t>Intervention</w:t>
            </w:r>
          </w:p>
        </w:tc>
        <w:tc>
          <w:tcPr>
            <w:tcW w:w="5083" w:type="dxa"/>
            <w:vAlign w:val="center"/>
          </w:tcPr>
          <w:p w14:paraId="172BC021" w14:textId="77777777" w:rsidR="00252EC8" w:rsidRPr="008A6B23" w:rsidRDefault="00252EC8" w:rsidP="004F3D87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Description</w:t>
            </w:r>
          </w:p>
        </w:tc>
        <w:tc>
          <w:tcPr>
            <w:tcW w:w="1411" w:type="dxa"/>
            <w:vAlign w:val="center"/>
          </w:tcPr>
          <w:p w14:paraId="047660F9" w14:textId="77777777" w:rsidR="00252EC8" w:rsidRPr="008A6B23" w:rsidRDefault="00252EC8" w:rsidP="004F3D8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Evidence</w:t>
            </w:r>
          </w:p>
        </w:tc>
      </w:tr>
      <w:tr w:rsidR="00D8407C" w:rsidRPr="008A6B23" w14:paraId="52DA543F" w14:textId="77777777" w:rsidTr="004F3D87">
        <w:trPr>
          <w:trHeight w:val="290"/>
        </w:trPr>
        <w:tc>
          <w:tcPr>
            <w:tcW w:w="6456" w:type="dxa"/>
          </w:tcPr>
          <w:p w14:paraId="7EE4AE49" w14:textId="77777777" w:rsidR="00D8407C" w:rsidRPr="008A6B23" w:rsidRDefault="00D8407C" w:rsidP="00D8407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Trails to Wellness</w:t>
            </w:r>
          </w:p>
          <w:p w14:paraId="5A7D0E08" w14:textId="25FF19FD" w:rsidR="00D8407C" w:rsidRPr="008A6B23" w:rsidRDefault="00D8407C" w:rsidP="00D8407C">
            <w:pPr>
              <w:rPr>
                <w:sz w:val="16"/>
                <w:szCs w:val="16"/>
              </w:rPr>
            </w:pPr>
            <w:hyperlink r:id="rId22" w:history="1">
              <w:r w:rsidRPr="008A6B23">
                <w:rPr>
                  <w:rStyle w:val="Hyperlink"/>
                  <w:sz w:val="16"/>
                  <w:szCs w:val="16"/>
                </w:rPr>
                <w:t>https://trailstowellness.org/</w:t>
              </w:r>
            </w:hyperlink>
          </w:p>
        </w:tc>
        <w:tc>
          <w:tcPr>
            <w:tcW w:w="5083" w:type="dxa"/>
          </w:tcPr>
          <w:p w14:paraId="0A9041FE" w14:textId="4694BA54" w:rsidR="00D8407C" w:rsidRPr="008A6B23" w:rsidRDefault="00D8407C" w:rsidP="00D8407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Cognitive-Behavioral Therapy and Mindfulness groups, manual with materials for weekly sessions for grades 3-12; Depression, anxiety, coping; Free</w:t>
            </w:r>
          </w:p>
        </w:tc>
        <w:tc>
          <w:tcPr>
            <w:tcW w:w="1411" w:type="dxa"/>
          </w:tcPr>
          <w:p w14:paraId="5B407521" w14:textId="52BD03ED" w:rsidR="00D8407C" w:rsidRPr="008A6B23" w:rsidRDefault="00D8407C" w:rsidP="00D8407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RI</w:t>
            </w:r>
          </w:p>
        </w:tc>
      </w:tr>
      <w:tr w:rsidR="00D8407C" w:rsidRPr="008A6B23" w14:paraId="689DC62E" w14:textId="77777777" w:rsidTr="004F3D87">
        <w:trPr>
          <w:trHeight w:val="290"/>
        </w:trPr>
        <w:tc>
          <w:tcPr>
            <w:tcW w:w="6456" w:type="dxa"/>
          </w:tcPr>
          <w:p w14:paraId="2FF1B4E2" w14:textId="77777777" w:rsidR="00D8407C" w:rsidRPr="008A6B23" w:rsidRDefault="00D8407C" w:rsidP="00D8407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True Goals</w:t>
            </w:r>
          </w:p>
          <w:p w14:paraId="66B50B9B" w14:textId="77777777" w:rsidR="00D8407C" w:rsidRDefault="00D8407C" w:rsidP="00D8407C">
            <w:pPr>
              <w:rPr>
                <w:sz w:val="16"/>
                <w:szCs w:val="16"/>
              </w:rPr>
            </w:pPr>
          </w:p>
          <w:p w14:paraId="0E299D4F" w14:textId="77777777" w:rsidR="00D8407C" w:rsidRPr="008A6B23" w:rsidRDefault="00D8407C" w:rsidP="00D8407C">
            <w:pPr>
              <w:rPr>
                <w:sz w:val="16"/>
                <w:szCs w:val="16"/>
              </w:rPr>
            </w:pPr>
          </w:p>
        </w:tc>
        <w:tc>
          <w:tcPr>
            <w:tcW w:w="5083" w:type="dxa"/>
          </w:tcPr>
          <w:p w14:paraId="6D84A501" w14:textId="4A8B1A6A" w:rsidR="00D8407C" w:rsidRPr="008A6B23" w:rsidRDefault="00D8407C" w:rsidP="00D8407C">
            <w:pPr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School counseling curriculum, Lessons, activities, handouts, progress monitoring for grades 3-12; Classroom or small group; Solution focused research-based goal setting techniques; Free</w:t>
            </w:r>
          </w:p>
        </w:tc>
        <w:tc>
          <w:tcPr>
            <w:tcW w:w="1411" w:type="dxa"/>
          </w:tcPr>
          <w:p w14:paraId="14BB183E" w14:textId="55813DEE" w:rsidR="00D8407C" w:rsidRPr="008A6B23" w:rsidRDefault="00D8407C" w:rsidP="00D8407C">
            <w:pPr>
              <w:jc w:val="center"/>
              <w:rPr>
                <w:sz w:val="16"/>
                <w:szCs w:val="16"/>
              </w:rPr>
            </w:pPr>
            <w:r w:rsidRPr="008A6B23">
              <w:rPr>
                <w:sz w:val="16"/>
                <w:szCs w:val="16"/>
              </w:rPr>
              <w:t>CE/P/I</w:t>
            </w:r>
          </w:p>
        </w:tc>
      </w:tr>
      <w:tr w:rsidR="00D8407C" w:rsidRPr="008A6B23" w14:paraId="6340F375" w14:textId="77777777" w:rsidTr="004F3D87">
        <w:trPr>
          <w:trHeight w:val="290"/>
        </w:trPr>
        <w:tc>
          <w:tcPr>
            <w:tcW w:w="6456" w:type="dxa"/>
          </w:tcPr>
          <w:p w14:paraId="703108B8" w14:textId="77777777" w:rsidR="00D8407C" w:rsidRDefault="00D8407C" w:rsidP="00D840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Youth Participatory Action Research (YPAR)</w:t>
            </w:r>
          </w:p>
          <w:p w14:paraId="44A782D1" w14:textId="2E6BD2CB" w:rsidR="00D8407C" w:rsidRPr="008A6B23" w:rsidRDefault="00D8407C" w:rsidP="00D8407C">
            <w:pPr>
              <w:rPr>
                <w:sz w:val="16"/>
                <w:szCs w:val="16"/>
              </w:rPr>
            </w:pPr>
            <w:hyperlink r:id="rId23" w:history="1">
              <w:r w:rsidRPr="00926EAE">
                <w:rPr>
                  <w:rStyle w:val="Hyperlink"/>
                  <w:sz w:val="16"/>
                  <w:szCs w:val="16"/>
                </w:rPr>
                <w:t>https://ianplevy.com/published-journal-articles/</w:t>
              </w:r>
            </w:hyperlink>
          </w:p>
        </w:tc>
        <w:tc>
          <w:tcPr>
            <w:tcW w:w="5083" w:type="dxa"/>
          </w:tcPr>
          <w:p w14:paraId="528D6A81" w14:textId="77777777" w:rsidR="00D8407C" w:rsidRPr="00D8407C" w:rsidRDefault="00D8407C" w:rsidP="00D8407C">
            <w:pPr>
              <w:pStyle w:val="p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>Students and facilitators identify the problem/</w:t>
            </w:r>
          </w:p>
          <w:p w14:paraId="163BB547" w14:textId="77777777" w:rsidR="00D8407C" w:rsidRPr="00D8407C" w:rsidRDefault="00D8407C" w:rsidP="00D8407C">
            <w:pPr>
              <w:pStyle w:val="p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 xml:space="preserve">focus, research the problem by collecting data, analyze </w:t>
            </w:r>
            <w:proofErr w:type="gramStart"/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>their</w:t>
            </w:r>
            <w:proofErr w:type="gramEnd"/>
          </w:p>
          <w:p w14:paraId="0BA6132D" w14:textId="77777777" w:rsidR="00D8407C" w:rsidRPr="00D8407C" w:rsidRDefault="00D8407C" w:rsidP="00D8407C">
            <w:pPr>
              <w:pStyle w:val="p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>data, develop a plan of action to alleviate the problem, share</w:t>
            </w:r>
          </w:p>
          <w:p w14:paraId="7D3A6987" w14:textId="77777777" w:rsidR="00D8407C" w:rsidRPr="00D8407C" w:rsidRDefault="00D8407C" w:rsidP="00D8407C">
            <w:pPr>
              <w:pStyle w:val="p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>their findings with key decision makers, and evaluate the</w:t>
            </w:r>
          </w:p>
          <w:p w14:paraId="69525428" w14:textId="4E9F262B" w:rsidR="00D8407C" w:rsidRPr="00D8407C" w:rsidRDefault="00D8407C" w:rsidP="00D8407C">
            <w:pPr>
              <w:pStyle w:val="p1"/>
              <w:rPr>
                <w:rFonts w:ascii="Times New Roman" w:hAnsi="Times New Roman"/>
                <w:color w:val="auto"/>
                <w:sz w:val="16"/>
                <w:szCs w:val="16"/>
              </w:rPr>
            </w:pPr>
            <w:r w:rsidRPr="00D8407C">
              <w:rPr>
                <w:rFonts w:ascii="Times New Roman" w:hAnsi="Times New Roman"/>
                <w:color w:val="auto"/>
                <w:sz w:val="16"/>
                <w:szCs w:val="16"/>
              </w:rPr>
              <w:t>process and outcomes from their project</w:t>
            </w:r>
          </w:p>
        </w:tc>
        <w:tc>
          <w:tcPr>
            <w:tcW w:w="1411" w:type="dxa"/>
          </w:tcPr>
          <w:p w14:paraId="16736045" w14:textId="6495BAE5" w:rsidR="00D8407C" w:rsidRPr="008A6B23" w:rsidRDefault="00D8407C" w:rsidP="00D8407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EBP/PBP</w:t>
            </w:r>
          </w:p>
        </w:tc>
      </w:tr>
    </w:tbl>
    <w:p w14:paraId="017520CD" w14:textId="77777777" w:rsidR="006672C4" w:rsidRPr="00B02CDF" w:rsidRDefault="006672C4" w:rsidP="006672C4">
      <w:pPr>
        <w:rPr>
          <w:sz w:val="18"/>
          <w:szCs w:val="18"/>
        </w:rPr>
      </w:pPr>
      <w:r w:rsidRPr="00B02CDF">
        <w:rPr>
          <w:sz w:val="18"/>
          <w:szCs w:val="18"/>
        </w:rPr>
        <w:t xml:space="preserve">EBP = Evidence-Based Practice; EBI = Evidence-Based Intervention; RIP = Research-Informed Practice; </w:t>
      </w:r>
      <w:r>
        <w:rPr>
          <w:sz w:val="18"/>
          <w:szCs w:val="18"/>
        </w:rPr>
        <w:t xml:space="preserve">PBP = Practice-Based; </w:t>
      </w:r>
      <w:r w:rsidRPr="00B02CDF">
        <w:rPr>
          <w:sz w:val="18"/>
          <w:szCs w:val="18"/>
        </w:rPr>
        <w:t>CE/P/I = Cutting Edge/Promising/Initial Evidence</w:t>
      </w:r>
    </w:p>
    <w:p w14:paraId="46E7B820" w14:textId="77777777" w:rsidR="00252EC8" w:rsidRDefault="00252EC8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3A425E67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077E3F99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5B3AE615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0805B890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5833F470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024FC12F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12AE6A1B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70B4CAF5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09070794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3C3391A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7687744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33142E43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99AB8F0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65A1148B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1B9A0592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34E58F06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B4BB049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8ADFD64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3A9B45D9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58951DF7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29B8BEA5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6FC34FB2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39FD50BF" w14:textId="77777777" w:rsidR="006672C4" w:rsidRDefault="006672C4" w:rsidP="00946A65">
      <w:pPr>
        <w:jc w:val="center"/>
        <w:rPr>
          <w:rFonts w:eastAsia="Calibri"/>
          <w:b/>
          <w:sz w:val="22"/>
          <w:szCs w:val="22"/>
          <w:u w:val="single"/>
        </w:rPr>
      </w:pPr>
    </w:p>
    <w:p w14:paraId="7B29FB5A" w14:textId="32D53FCC" w:rsidR="00001CBD" w:rsidRPr="00A03400" w:rsidRDefault="00001CBD" w:rsidP="00946A65">
      <w:pPr>
        <w:jc w:val="center"/>
        <w:rPr>
          <w:rFonts w:eastAsia="Calibri"/>
          <w:b/>
          <w:sz w:val="22"/>
          <w:szCs w:val="22"/>
          <w:u w:val="single"/>
        </w:rPr>
      </w:pPr>
      <w:r w:rsidRPr="00A03400">
        <w:rPr>
          <w:rFonts w:eastAsia="Calibri"/>
          <w:b/>
          <w:sz w:val="22"/>
          <w:szCs w:val="22"/>
          <w:u w:val="single"/>
        </w:rPr>
        <w:lastRenderedPageBreak/>
        <w:t>Targeted Interventions Reference Guide</w:t>
      </w:r>
      <w:r w:rsidR="00900D72">
        <w:rPr>
          <w:rFonts w:eastAsia="Calibri"/>
          <w:b/>
          <w:sz w:val="22"/>
          <w:szCs w:val="22"/>
          <w:u w:val="single"/>
        </w:rPr>
        <w:t>-EXAMPLE</w:t>
      </w:r>
    </w:p>
    <w:p w14:paraId="149CB69E" w14:textId="77777777" w:rsidR="00001CBD" w:rsidRPr="00A03400" w:rsidRDefault="00001CBD" w:rsidP="00001CBD">
      <w:pPr>
        <w:rPr>
          <w:rFonts w:eastAsia="Calibri"/>
          <w:sz w:val="22"/>
          <w:szCs w:val="22"/>
        </w:rPr>
      </w:pPr>
    </w:p>
    <w:p w14:paraId="09D75FFF" w14:textId="43E35F99" w:rsidR="00001CBD" w:rsidRPr="00A03400" w:rsidRDefault="00001CBD" w:rsidP="00001CBD">
      <w:pPr>
        <w:rPr>
          <w:rFonts w:eastAsia="Calibri"/>
          <w:sz w:val="22"/>
          <w:szCs w:val="22"/>
        </w:rPr>
      </w:pPr>
      <w:r w:rsidRPr="00A03400">
        <w:rPr>
          <w:rFonts w:eastAsia="Calibri"/>
          <w:sz w:val="22"/>
          <w:szCs w:val="22"/>
        </w:rPr>
        <w:t xml:space="preserve">This Reference Guide is designed to be used as a map when discussing function-based support needs for students. Use this Reference Guide when trying to determine intervention options for students. </w:t>
      </w:r>
    </w:p>
    <w:tbl>
      <w:tblPr>
        <w:tblW w:w="1241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07"/>
        <w:gridCol w:w="1545"/>
        <w:gridCol w:w="1612"/>
        <w:gridCol w:w="1612"/>
        <w:gridCol w:w="1612"/>
        <w:gridCol w:w="1612"/>
        <w:gridCol w:w="1612"/>
      </w:tblGrid>
      <w:tr w:rsidR="00120F88" w:rsidRPr="00A03400" w14:paraId="4D293154" w14:textId="34D65335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A7F19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b/>
                <w:sz w:val="20"/>
                <w:szCs w:val="20"/>
              </w:rPr>
            </w:pPr>
            <w:r w:rsidRPr="00165197">
              <w:rPr>
                <w:rFonts w:eastAsia="Calibri"/>
                <w:b/>
                <w:sz w:val="20"/>
                <w:szCs w:val="20"/>
              </w:rPr>
              <w:t>Targeted Intervention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AA42C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5197">
              <w:rPr>
                <w:rFonts w:eastAsia="Calibri"/>
                <w:b/>
                <w:sz w:val="20"/>
                <w:szCs w:val="20"/>
              </w:rPr>
              <w:t xml:space="preserve">Check-In </w:t>
            </w:r>
          </w:p>
          <w:p w14:paraId="26B8E768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165197">
              <w:rPr>
                <w:rFonts w:eastAsia="Calibri"/>
                <w:b/>
                <w:sz w:val="20"/>
                <w:szCs w:val="20"/>
              </w:rPr>
              <w:t>Check-Out (CICO)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9235D5" w14:textId="24EF2F71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5197">
              <w:rPr>
                <w:rFonts w:eastAsia="Calibri"/>
                <w:b/>
                <w:bCs/>
                <w:sz w:val="20"/>
                <w:szCs w:val="20"/>
              </w:rPr>
              <w:t>Second Step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27F6EE" w14:textId="2070B3D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5197">
              <w:rPr>
                <w:rFonts w:eastAsia="Calibri"/>
                <w:b/>
                <w:bCs/>
                <w:sz w:val="20"/>
                <w:szCs w:val="20"/>
              </w:rPr>
              <w:t>Coping Cat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8FE67" w14:textId="1BF27A54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5197">
              <w:rPr>
                <w:rFonts w:eastAsia="Calibri"/>
                <w:b/>
                <w:bCs/>
                <w:sz w:val="20"/>
                <w:szCs w:val="20"/>
              </w:rPr>
              <w:t>Student Success Skills Group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846526" w14:textId="4E72F8F0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5197">
              <w:rPr>
                <w:rFonts w:eastAsia="Calibri"/>
                <w:b/>
                <w:bCs/>
                <w:sz w:val="20"/>
                <w:szCs w:val="20"/>
              </w:rPr>
              <w:t xml:space="preserve">Social Academic Instructional Group </w:t>
            </w:r>
          </w:p>
        </w:tc>
        <w:tc>
          <w:tcPr>
            <w:tcW w:w="1612" w:type="dxa"/>
          </w:tcPr>
          <w:p w14:paraId="1D42F432" w14:textId="0724BABB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b/>
                <w:bCs/>
                <w:sz w:val="20"/>
                <w:szCs w:val="20"/>
              </w:rPr>
            </w:pPr>
            <w:r w:rsidRPr="00165197">
              <w:rPr>
                <w:rFonts w:eastAsia="Calibri"/>
                <w:b/>
                <w:bCs/>
                <w:sz w:val="20"/>
                <w:szCs w:val="20"/>
              </w:rPr>
              <w:t>Trails to Wellness</w:t>
            </w:r>
          </w:p>
        </w:tc>
      </w:tr>
      <w:tr w:rsidR="00120F88" w:rsidRPr="00A03400" w14:paraId="614A12B3" w14:textId="2C9ED0C5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64B24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Access to Adult Attention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8D85EF" w14:textId="2FF8F31A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580434" w14:textId="5CF4EC6A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62BB0" w14:textId="1EAFF295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E6CEE2" w14:textId="5914F58E" w:rsidR="00120F88" w:rsidRPr="00165197" w:rsidRDefault="00120F88" w:rsidP="00BA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9BAD0A" w14:textId="35F262A7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63BBEEA7" w14:textId="271C53E1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0CC41875" w14:textId="3BBF7BBF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BC5476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Access to Peer Attention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1213C" w14:textId="2B853CCF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4EA12" w14:textId="3E4E2989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745DE6" w14:textId="5EFA0FCD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432495" w14:textId="141D280C" w:rsidR="00120F88" w:rsidRPr="00165197" w:rsidRDefault="00120F88" w:rsidP="00BA54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54C6" w14:textId="2EBF7A82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3BFB2AA0" w14:textId="04CA9E35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4C892A7E" w14:textId="2D9F069B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02E4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Access to Choice of Alternatives/Activities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ABC1F" w14:textId="4A4B2CF1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6FBC32" w14:textId="579C46C2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936FDB" w14:textId="3A3D04DD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6E60C" w14:textId="6C64C01B" w:rsidR="00120F88" w:rsidRPr="00165197" w:rsidRDefault="00120F88" w:rsidP="005E0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242AC1" w14:textId="02CB9EE7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48CD30EA" w14:textId="6C2404F5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23DC85F9" w14:textId="02DA5B3A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11B1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Option for Avoiding Aversive Activities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239F0C" w14:textId="6A308811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9970D7" w14:textId="21536016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ACE03" w14:textId="6383C8CB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0DFDC4" w14:textId="702AC27E" w:rsidR="00120F88" w:rsidRPr="00165197" w:rsidRDefault="00120F88" w:rsidP="005E039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D1648" w14:textId="589BB6F1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0DEA67DC" w14:textId="3CDF2390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0EA08716" w14:textId="749F27B5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C75AD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Option for Avoiding Aversive Social Peer/Adult Attention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0B4DFC" w14:textId="66B670D4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B71C0" w14:textId="32AAF4F2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0784E1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817312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285061" w14:textId="77777777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8C331DC" w14:textId="77777777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</w:p>
        </w:tc>
      </w:tr>
      <w:tr w:rsidR="00120F88" w:rsidRPr="00A03400" w14:paraId="0E1FA4D4" w14:textId="135C7601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B158F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Structural Prompts for “What to do” Throughout the Day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6DC21" w14:textId="025FDB3B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D794EA" w14:textId="1699FD24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788DF4" w14:textId="51BB0EA1" w:rsidR="00120F88" w:rsidRPr="00165197" w:rsidRDefault="00120F88" w:rsidP="00A263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AA548" w14:textId="3EA7E84B" w:rsidR="00120F88" w:rsidRPr="00165197" w:rsidRDefault="00120F88" w:rsidP="00B4286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D37441" w14:textId="68C63024" w:rsidR="00120F88" w:rsidRPr="00165197" w:rsidRDefault="00120F88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5D27B6DD" w14:textId="74F37164" w:rsidR="00120F88" w:rsidRPr="00165197" w:rsidRDefault="003E1C99" w:rsidP="00752B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7213064B" w14:textId="579F2675" w:rsidTr="003046FD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309DE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At Least 5 Times During the Day When Positive Feedback is Set Up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73F8" w14:textId="2BD29A94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D3E7B4" w14:textId="04D74D59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CD2D6" w14:textId="082A479F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E12BB1" w14:textId="590A5442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5F7DE" w14:textId="1631B7D6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0F933F1B" w14:textId="7C4F5C56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</w:tr>
      <w:tr w:rsidR="00120F88" w:rsidRPr="00A03400" w14:paraId="64328ABC" w14:textId="1EE8B82A" w:rsidTr="003046FD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554D2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A School-Home Communication System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F3D395" w14:textId="6F4B96A6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08C610" w14:textId="49EEB476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A2F980" w14:textId="20F3F445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4A8B5B" w14:textId="0B9652D2" w:rsidR="00120F88" w:rsidRPr="00165197" w:rsidRDefault="003046FD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*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D0CC19" w14:textId="0C664FA8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60EDF66D" w14:textId="3A51F0F4" w:rsidR="00120F88" w:rsidRPr="00165197" w:rsidRDefault="003E1C99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  <w:tr w:rsidR="00120F88" w:rsidRPr="00A03400" w14:paraId="613A8950" w14:textId="2413A544" w:rsidTr="00120F88">
        <w:tc>
          <w:tcPr>
            <w:tcW w:w="280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13C39" w14:textId="77777777" w:rsidR="00120F88" w:rsidRPr="00165197" w:rsidRDefault="00120F88" w:rsidP="000738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Opportunity for Adaptation into a Self-Management System</w:t>
            </w:r>
          </w:p>
        </w:tc>
        <w:tc>
          <w:tcPr>
            <w:tcW w:w="15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6FF5BB" w14:textId="2EBE2FA1" w:rsidR="00120F88" w:rsidRPr="00165197" w:rsidRDefault="00120F88" w:rsidP="000738A4">
            <w:pPr>
              <w:widowControl w:val="0"/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2C20E" w14:textId="7AFCBCF3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4B699E" w14:textId="102D0C22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1FBB74" w14:textId="2AF85B97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66F7BB" w14:textId="7DC76D87" w:rsidR="00120F88" w:rsidRPr="00165197" w:rsidRDefault="00120F88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  <w:tc>
          <w:tcPr>
            <w:tcW w:w="1612" w:type="dxa"/>
          </w:tcPr>
          <w:p w14:paraId="20B7EA3C" w14:textId="7495A292" w:rsidR="00120F88" w:rsidRPr="00165197" w:rsidRDefault="003E1C99" w:rsidP="00304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sz w:val="20"/>
                <w:szCs w:val="20"/>
              </w:rPr>
            </w:pPr>
            <w:r w:rsidRPr="00165197">
              <w:rPr>
                <w:rFonts w:eastAsia="Calibri"/>
                <w:sz w:val="20"/>
                <w:szCs w:val="20"/>
              </w:rPr>
              <w:t>X</w:t>
            </w:r>
          </w:p>
        </w:tc>
      </w:tr>
    </w:tbl>
    <w:p w14:paraId="4BB74BA5" w14:textId="17D4695A" w:rsidR="000D7E46" w:rsidRPr="00975663" w:rsidRDefault="003046FD" w:rsidP="000D7E46">
      <w:pPr>
        <w:rPr>
          <w:sz w:val="22"/>
          <w:szCs w:val="22"/>
        </w:rPr>
      </w:pPr>
      <w:r w:rsidRPr="00975663">
        <w:rPr>
          <w:sz w:val="22"/>
          <w:szCs w:val="22"/>
        </w:rPr>
        <w:t>*Daily Progress Reports (DPRs) can be incorporated into most Tier 2 skills groups</w:t>
      </w:r>
    </w:p>
    <w:p w14:paraId="56CE831B" w14:textId="653E9DA1" w:rsidR="00975663" w:rsidRPr="00975663" w:rsidRDefault="00975663" w:rsidP="00975663">
      <w:pPr>
        <w:rPr>
          <w:sz w:val="22"/>
          <w:szCs w:val="22"/>
        </w:rPr>
      </w:pPr>
      <w:r w:rsidRPr="00975663">
        <w:rPr>
          <w:sz w:val="22"/>
          <w:szCs w:val="22"/>
        </w:rPr>
        <w:t>*Olsen, J. (202</w:t>
      </w:r>
      <w:r w:rsidR="00C3440E">
        <w:rPr>
          <w:sz w:val="22"/>
          <w:szCs w:val="22"/>
        </w:rPr>
        <w:t>6</w:t>
      </w:r>
      <w:r w:rsidRPr="00975663">
        <w:rPr>
          <w:sz w:val="22"/>
          <w:szCs w:val="22"/>
        </w:rPr>
        <w:t xml:space="preserve">). </w:t>
      </w:r>
      <w:r w:rsidRPr="00975663">
        <w:rPr>
          <w:i/>
          <w:iCs/>
          <w:sz w:val="22"/>
          <w:szCs w:val="22"/>
        </w:rPr>
        <w:t xml:space="preserve">Evidence-based and research informed tier 2 supports. </w:t>
      </w:r>
      <w:r w:rsidRPr="00975663">
        <w:rPr>
          <w:sz w:val="22"/>
          <w:szCs w:val="22"/>
        </w:rPr>
        <w:t xml:space="preserve">California State University Long Beach. Adapted from </w:t>
      </w:r>
      <w:r w:rsidRPr="00975663">
        <w:rPr>
          <w:sz w:val="22"/>
          <w:szCs w:val="22"/>
        </w:rPr>
        <w:br/>
      </w:r>
      <w:proofErr w:type="spellStart"/>
      <w:r w:rsidRPr="00975663">
        <w:rPr>
          <w:color w:val="333333"/>
          <w:sz w:val="22"/>
          <w:szCs w:val="22"/>
          <w:shd w:val="clear" w:color="auto" w:fill="FFFFFF"/>
        </w:rPr>
        <w:t>Algozzine</w:t>
      </w:r>
      <w:proofErr w:type="spellEnd"/>
      <w:r w:rsidRPr="00975663">
        <w:rPr>
          <w:color w:val="333333"/>
          <w:sz w:val="22"/>
          <w:szCs w:val="22"/>
          <w:shd w:val="clear" w:color="auto" w:fill="FFFFFF"/>
        </w:rPr>
        <w:t>, B., Barrett, S., Eber, L., George, H., Horner, R., Lewis, T., Putnam, B., Swain-Bradway, J., McIntosh, K., &amp; Sugai, G (2019). School-wide PBIS Tiered Fidelity Inventory. OSEP Technical Assistance Center on Positive Behavioral Interventions and Supports. www.pbis.org.</w:t>
      </w:r>
    </w:p>
    <w:p w14:paraId="163B9D70" w14:textId="77777777" w:rsidR="00946A65" w:rsidRDefault="00946A65" w:rsidP="00946A65">
      <w:pPr>
        <w:rPr>
          <w:sz w:val="22"/>
          <w:szCs w:val="22"/>
        </w:rPr>
      </w:pPr>
    </w:p>
    <w:p w14:paraId="0F7C094D" w14:textId="7FC3D126" w:rsidR="000D7E46" w:rsidRPr="00A03400" w:rsidRDefault="00A03400" w:rsidP="00946A65">
      <w:pPr>
        <w:jc w:val="center"/>
        <w:rPr>
          <w:b/>
          <w:bCs/>
          <w:sz w:val="22"/>
          <w:szCs w:val="22"/>
          <w:u w:val="single"/>
        </w:rPr>
      </w:pPr>
      <w:r w:rsidRPr="00A03400">
        <w:rPr>
          <w:b/>
          <w:bCs/>
          <w:sz w:val="22"/>
          <w:szCs w:val="22"/>
          <w:u w:val="single"/>
        </w:rPr>
        <w:lastRenderedPageBreak/>
        <w:t>Clarification of Terminology</w:t>
      </w:r>
    </w:p>
    <w:p w14:paraId="199BCDD1" w14:textId="77777777" w:rsidR="00A03400" w:rsidRPr="00A03400" w:rsidRDefault="00A03400" w:rsidP="00A03400">
      <w:pPr>
        <w:jc w:val="center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41"/>
        <w:gridCol w:w="3432"/>
        <w:gridCol w:w="3393"/>
        <w:gridCol w:w="2684"/>
      </w:tblGrid>
      <w:tr w:rsidR="00C3440E" w:rsidRPr="00A03400" w14:paraId="30D84732" w14:textId="18C78218" w:rsidTr="00C3440E">
        <w:tc>
          <w:tcPr>
            <w:tcW w:w="3441" w:type="dxa"/>
          </w:tcPr>
          <w:p w14:paraId="32EF94CA" w14:textId="2263FA31" w:rsidR="00C3440E" w:rsidRPr="00A03400" w:rsidRDefault="00C3440E" w:rsidP="000D7E46">
            <w:pPr>
              <w:jc w:val="center"/>
              <w:rPr>
                <w:b/>
                <w:bCs/>
                <w:sz w:val="22"/>
                <w:szCs w:val="22"/>
              </w:rPr>
            </w:pPr>
            <w:r w:rsidRPr="00A03400">
              <w:rPr>
                <w:b/>
                <w:bCs/>
                <w:sz w:val="22"/>
                <w:szCs w:val="22"/>
              </w:rPr>
              <w:t>*</w:t>
            </w:r>
            <w:r w:rsidRPr="000D7E46">
              <w:rPr>
                <w:b/>
                <w:bCs/>
                <w:sz w:val="22"/>
                <w:szCs w:val="22"/>
              </w:rPr>
              <w:t>Evidence-Based Practice</w:t>
            </w:r>
          </w:p>
          <w:p w14:paraId="64441199" w14:textId="77777777" w:rsidR="00C3440E" w:rsidRPr="000D7E46" w:rsidRDefault="00C3440E" w:rsidP="000D7E46">
            <w:pPr>
              <w:jc w:val="center"/>
              <w:rPr>
                <w:sz w:val="22"/>
                <w:szCs w:val="22"/>
              </w:rPr>
            </w:pPr>
          </w:p>
          <w:p w14:paraId="2C2BD270" w14:textId="77777777" w:rsidR="00C3440E" w:rsidRPr="000D7E46" w:rsidRDefault="00C3440E" w:rsidP="000D7E4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D7E46">
              <w:rPr>
                <w:sz w:val="22"/>
                <w:szCs w:val="22"/>
              </w:rPr>
              <w:t xml:space="preserve">Integrated use of data, research, and evaluation of outcomes to make decisions about interventions and programs </w:t>
            </w:r>
          </w:p>
          <w:p w14:paraId="2834F05A" w14:textId="77777777" w:rsidR="00C3440E" w:rsidRPr="000D7E46" w:rsidRDefault="00C3440E" w:rsidP="000D7E46">
            <w:pPr>
              <w:numPr>
                <w:ilvl w:val="0"/>
                <w:numId w:val="4"/>
              </w:numPr>
              <w:rPr>
                <w:sz w:val="22"/>
                <w:szCs w:val="22"/>
              </w:rPr>
            </w:pPr>
            <w:r w:rsidRPr="000D7E46">
              <w:rPr>
                <w:sz w:val="22"/>
                <w:szCs w:val="22"/>
              </w:rPr>
              <w:t>Includes consideration of context factors, student variables, practitioner expertise, professional wisdom, as well as empirical evidence</w:t>
            </w:r>
          </w:p>
          <w:p w14:paraId="6DB7BEDB" w14:textId="77777777" w:rsidR="00C3440E" w:rsidRPr="00A03400" w:rsidRDefault="00C3440E" w:rsidP="00BD0B90">
            <w:pPr>
              <w:rPr>
                <w:sz w:val="22"/>
                <w:szCs w:val="22"/>
              </w:rPr>
            </w:pPr>
          </w:p>
        </w:tc>
        <w:tc>
          <w:tcPr>
            <w:tcW w:w="3432" w:type="dxa"/>
          </w:tcPr>
          <w:p w14:paraId="300B230D" w14:textId="7081FAF2" w:rsidR="00C3440E" w:rsidRPr="00A03400" w:rsidRDefault="00C3440E" w:rsidP="000D7E46">
            <w:pPr>
              <w:jc w:val="center"/>
              <w:rPr>
                <w:b/>
                <w:bCs/>
                <w:sz w:val="22"/>
                <w:szCs w:val="22"/>
              </w:rPr>
            </w:pPr>
            <w:r w:rsidRPr="00A03400">
              <w:rPr>
                <w:b/>
                <w:bCs/>
                <w:sz w:val="22"/>
                <w:szCs w:val="22"/>
              </w:rPr>
              <w:t>*</w:t>
            </w:r>
            <w:r w:rsidRPr="000D7E46">
              <w:rPr>
                <w:b/>
                <w:bCs/>
                <w:sz w:val="22"/>
                <w:szCs w:val="22"/>
              </w:rPr>
              <w:t>Evidence-Based Intervention</w:t>
            </w:r>
          </w:p>
          <w:p w14:paraId="528933FA" w14:textId="77777777" w:rsidR="00C3440E" w:rsidRPr="000D7E46" w:rsidRDefault="00C3440E" w:rsidP="000D7E46">
            <w:pPr>
              <w:rPr>
                <w:sz w:val="22"/>
                <w:szCs w:val="22"/>
              </w:rPr>
            </w:pPr>
          </w:p>
          <w:p w14:paraId="364C63CB" w14:textId="77777777" w:rsidR="00C3440E" w:rsidRPr="000D7E46" w:rsidRDefault="00C3440E" w:rsidP="000D7E46">
            <w:pPr>
              <w:numPr>
                <w:ilvl w:val="0"/>
                <w:numId w:val="5"/>
              </w:numPr>
              <w:rPr>
                <w:sz w:val="22"/>
                <w:szCs w:val="22"/>
              </w:rPr>
            </w:pPr>
            <w:r w:rsidRPr="000D7E46">
              <w:rPr>
                <w:sz w:val="22"/>
                <w:szCs w:val="22"/>
              </w:rPr>
              <w:t>Interventions with rigorous research, random assignments, big sample size, use of reliable and valid measure</w:t>
            </w:r>
          </w:p>
          <w:p w14:paraId="3D21D836" w14:textId="77777777" w:rsidR="00C3440E" w:rsidRPr="00A03400" w:rsidRDefault="00C3440E" w:rsidP="00BD0B90">
            <w:pPr>
              <w:rPr>
                <w:sz w:val="22"/>
                <w:szCs w:val="22"/>
              </w:rPr>
            </w:pPr>
          </w:p>
        </w:tc>
        <w:tc>
          <w:tcPr>
            <w:tcW w:w="3393" w:type="dxa"/>
          </w:tcPr>
          <w:p w14:paraId="5765F080" w14:textId="45850B40" w:rsidR="00C3440E" w:rsidRPr="00A03400" w:rsidRDefault="00C3440E" w:rsidP="000D7E46">
            <w:pPr>
              <w:jc w:val="center"/>
              <w:rPr>
                <w:b/>
                <w:bCs/>
                <w:sz w:val="22"/>
                <w:szCs w:val="22"/>
              </w:rPr>
            </w:pPr>
            <w:r w:rsidRPr="00A03400">
              <w:rPr>
                <w:b/>
                <w:bCs/>
                <w:sz w:val="22"/>
                <w:szCs w:val="22"/>
              </w:rPr>
              <w:t>*</w:t>
            </w:r>
            <w:r w:rsidRPr="000D7E46">
              <w:rPr>
                <w:b/>
                <w:bCs/>
                <w:sz w:val="22"/>
                <w:szCs w:val="22"/>
              </w:rPr>
              <w:t>Research-Informed Practices</w:t>
            </w:r>
          </w:p>
          <w:p w14:paraId="195FA390" w14:textId="77777777" w:rsidR="00C3440E" w:rsidRPr="000D7E46" w:rsidRDefault="00C3440E" w:rsidP="000D7E46">
            <w:pPr>
              <w:rPr>
                <w:sz w:val="22"/>
                <w:szCs w:val="22"/>
              </w:rPr>
            </w:pPr>
          </w:p>
          <w:p w14:paraId="7CC843CD" w14:textId="77777777" w:rsidR="00C3440E" w:rsidRPr="000D7E46" w:rsidRDefault="00C3440E" w:rsidP="000D7E4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D7E46">
              <w:rPr>
                <w:sz w:val="22"/>
                <w:szCs w:val="22"/>
              </w:rPr>
              <w:t>Strategies and activities that are derived from research about effective practices</w:t>
            </w:r>
          </w:p>
          <w:p w14:paraId="29DDFF7E" w14:textId="77777777" w:rsidR="00C3440E" w:rsidRPr="000D7E46" w:rsidRDefault="00C3440E" w:rsidP="000D7E46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0D7E46">
              <w:rPr>
                <w:sz w:val="22"/>
                <w:szCs w:val="22"/>
              </w:rPr>
              <w:t xml:space="preserve">May have research support for general approach, but lack specific validated intervention </w:t>
            </w:r>
          </w:p>
          <w:p w14:paraId="567064CF" w14:textId="77777777" w:rsidR="00C3440E" w:rsidRPr="00A03400" w:rsidRDefault="00C3440E" w:rsidP="00BD0B90">
            <w:pPr>
              <w:rPr>
                <w:sz w:val="22"/>
                <w:szCs w:val="22"/>
              </w:rPr>
            </w:pPr>
          </w:p>
        </w:tc>
        <w:tc>
          <w:tcPr>
            <w:tcW w:w="2684" w:type="dxa"/>
          </w:tcPr>
          <w:p w14:paraId="05067D87" w14:textId="77777777" w:rsidR="00C3440E" w:rsidRDefault="00C3440E" w:rsidP="000D7E4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*Practice-Based Supports</w:t>
            </w:r>
          </w:p>
          <w:p w14:paraId="5B89BB6E" w14:textId="77777777" w:rsidR="00C3440E" w:rsidRDefault="00C3440E" w:rsidP="000D7E46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5F77E91" w14:textId="77777777" w:rsidR="00C3440E" w:rsidRDefault="00C3440E" w:rsidP="00C3440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Supports and interventions that have shown to be impactful with your students</w:t>
            </w:r>
          </w:p>
          <w:p w14:paraId="38D68778" w14:textId="256DBE11" w:rsidR="00C3440E" w:rsidRPr="00C3440E" w:rsidRDefault="00C3440E" w:rsidP="00C3440E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Students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responses to your supports and interventions are measured and used to indicate impact</w:t>
            </w:r>
          </w:p>
        </w:tc>
      </w:tr>
    </w:tbl>
    <w:p w14:paraId="42F21342" w14:textId="5651AF14" w:rsidR="000D7E46" w:rsidRPr="000D7E46" w:rsidRDefault="000D7E46" w:rsidP="000D7E46">
      <w:pPr>
        <w:jc w:val="right"/>
        <w:rPr>
          <w:sz w:val="22"/>
          <w:szCs w:val="22"/>
        </w:rPr>
      </w:pPr>
      <w:r w:rsidRPr="000D7E46">
        <w:rPr>
          <w:sz w:val="22"/>
          <w:szCs w:val="22"/>
        </w:rPr>
        <w:t>(</w:t>
      </w:r>
      <w:r w:rsidR="00996799">
        <w:rPr>
          <w:sz w:val="22"/>
          <w:szCs w:val="22"/>
        </w:rPr>
        <w:t xml:space="preserve">Adapted from </w:t>
      </w:r>
      <w:r w:rsidRPr="000D7E46">
        <w:rPr>
          <w:sz w:val="22"/>
          <w:szCs w:val="22"/>
        </w:rPr>
        <w:t xml:space="preserve">Dimmitt &amp; </w:t>
      </w:r>
      <w:proofErr w:type="spellStart"/>
      <w:r w:rsidRPr="000D7E46">
        <w:rPr>
          <w:sz w:val="22"/>
          <w:szCs w:val="22"/>
        </w:rPr>
        <w:t>Zyromski</w:t>
      </w:r>
      <w:proofErr w:type="spellEnd"/>
      <w:r w:rsidRPr="000D7E46">
        <w:rPr>
          <w:sz w:val="22"/>
          <w:szCs w:val="22"/>
        </w:rPr>
        <w:t>, 2021)</w:t>
      </w:r>
    </w:p>
    <w:p w14:paraId="5D45D1BA" w14:textId="77777777" w:rsidR="006672C4" w:rsidRDefault="006672C4" w:rsidP="00A03400">
      <w:pPr>
        <w:jc w:val="center"/>
        <w:rPr>
          <w:b/>
          <w:bCs/>
          <w:sz w:val="22"/>
          <w:szCs w:val="22"/>
          <w:u w:val="single"/>
        </w:rPr>
      </w:pPr>
    </w:p>
    <w:p w14:paraId="49AD3BD5" w14:textId="3F9BF654" w:rsidR="00A03400" w:rsidRPr="00A03400" w:rsidRDefault="00A03400" w:rsidP="00A03400">
      <w:pPr>
        <w:jc w:val="center"/>
        <w:rPr>
          <w:sz w:val="22"/>
          <w:szCs w:val="22"/>
          <w:u w:val="single"/>
        </w:rPr>
      </w:pPr>
      <w:r w:rsidRPr="00A03400">
        <w:rPr>
          <w:b/>
          <w:bCs/>
          <w:sz w:val="22"/>
          <w:szCs w:val="22"/>
          <w:u w:val="single"/>
        </w:rPr>
        <w:t>Tier 2 Resources</w:t>
      </w:r>
    </w:p>
    <w:p w14:paraId="63D286E0" w14:textId="77777777" w:rsidR="00A03400" w:rsidRPr="00A03400" w:rsidRDefault="00A03400" w:rsidP="00A03400">
      <w:pPr>
        <w:jc w:val="center"/>
        <w:rPr>
          <w:sz w:val="22"/>
          <w:szCs w:val="22"/>
        </w:rPr>
      </w:pPr>
    </w:p>
    <w:p w14:paraId="1A9FF772" w14:textId="330DD3A8" w:rsidR="004625F5" w:rsidRPr="004625F5" w:rsidRDefault="004625F5" w:rsidP="00BC7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</w:rPr>
      </w:pPr>
      <w:r>
        <w:rPr>
          <w:rFonts w:ascii="Times New Roman" w:hAnsi="Times New Roman" w:cs="Times New Roman"/>
          <w:iCs/>
          <w:sz w:val="22"/>
          <w:szCs w:val="22"/>
        </w:rPr>
        <w:t xml:space="preserve">Dimmitt, C., &amp; </w:t>
      </w:r>
      <w:proofErr w:type="spellStart"/>
      <w:r>
        <w:rPr>
          <w:rFonts w:ascii="Times New Roman" w:hAnsi="Times New Roman" w:cs="Times New Roman"/>
          <w:iCs/>
          <w:sz w:val="22"/>
          <w:szCs w:val="22"/>
        </w:rPr>
        <w:t>Zyromski</w:t>
      </w:r>
      <w:proofErr w:type="spellEnd"/>
      <w:r>
        <w:rPr>
          <w:rFonts w:ascii="Times New Roman" w:hAnsi="Times New Roman" w:cs="Times New Roman"/>
          <w:iCs/>
          <w:sz w:val="22"/>
          <w:szCs w:val="22"/>
        </w:rPr>
        <w:t xml:space="preserve">, B. (2021). </w:t>
      </w:r>
      <w:r>
        <w:rPr>
          <w:rFonts w:ascii="Times New Roman" w:hAnsi="Times New Roman" w:cs="Times New Roman"/>
          <w:i/>
          <w:sz w:val="22"/>
          <w:szCs w:val="22"/>
        </w:rPr>
        <w:t xml:space="preserve">Introduction to evidence-based school counseling and updating the construct. </w:t>
      </w:r>
      <w:r>
        <w:rPr>
          <w:rFonts w:ascii="Times New Roman" w:hAnsi="Times New Roman" w:cs="Times New Roman"/>
          <w:iCs/>
          <w:sz w:val="22"/>
          <w:szCs w:val="22"/>
        </w:rPr>
        <w:t>Evidence-Based School Counseling Conference.</w:t>
      </w:r>
    </w:p>
    <w:p w14:paraId="38ABD1EE" w14:textId="7DF42798" w:rsidR="00BC7AAF" w:rsidRPr="00A03400" w:rsidRDefault="00F03D78" w:rsidP="00BC7AA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>*</w:t>
      </w:r>
      <w:r w:rsidR="00BC7AAF" w:rsidRPr="00A03400">
        <w:rPr>
          <w:rFonts w:ascii="Times New Roman" w:eastAsia="Times New Roman" w:hAnsi="Times New Roman" w:cs="Times New Roman"/>
          <w:iCs/>
          <w:sz w:val="22"/>
          <w:szCs w:val="22"/>
        </w:rPr>
        <w:t>Fredrickson Center for School Counseling Outcome Research and Evaluation</w:t>
      </w:r>
      <w:r w:rsidR="0041429E"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 (See Evidence-Based Interventions section and presentation)</w:t>
      </w:r>
      <w:r w:rsidR="00BC7AAF"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  <w:hyperlink r:id="rId24" w:history="1">
        <w:r w:rsidR="00BC7AAF" w:rsidRPr="00A03400">
          <w:rPr>
            <w:rStyle w:val="Hyperlink"/>
            <w:rFonts w:ascii="Times New Roman" w:hAnsi="Times New Roman" w:cs="Times New Roman"/>
            <w:iCs/>
            <w:sz w:val="22"/>
            <w:szCs w:val="22"/>
          </w:rPr>
          <w:t>https://www.cscoreumass.org/sc-resources</w:t>
        </w:r>
      </w:hyperlink>
    </w:p>
    <w:p w14:paraId="45AAF420" w14:textId="4BF2B237" w:rsidR="00BC7AAF" w:rsidRPr="00A03400" w:rsidRDefault="00BC7AAF" w:rsidP="00BC7A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What Works Clearing House </w:t>
      </w:r>
      <w:hyperlink r:id="rId25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https://ies.ed.gov/ncee/wwc/</w:t>
        </w:r>
      </w:hyperlink>
    </w:p>
    <w:p w14:paraId="2E2467B2" w14:textId="6C6F2B27" w:rsidR="00BC7AAF" w:rsidRPr="00A03400" w:rsidRDefault="00BC7AAF" w:rsidP="00BC7A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Style w:val="Hyperlink"/>
          <w:rFonts w:ascii="Times New Roman" w:eastAsia="Times New Roman" w:hAnsi="Times New Roman" w:cs="Times New Roman"/>
          <w:iCs/>
          <w:color w:val="auto"/>
          <w:sz w:val="22"/>
          <w:szCs w:val="22"/>
          <w:u w:val="none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Collaborative for Academic, Social and Emotional Learning </w:t>
      </w:r>
      <w:r w:rsidR="00631A7D" w:rsidRPr="00631A7D">
        <w:rPr>
          <w:rFonts w:ascii="Times New Roman" w:eastAsia="Times New Roman" w:hAnsi="Times New Roman" w:cs="Times New Roman"/>
          <w:iCs/>
          <w:sz w:val="22"/>
          <w:szCs w:val="22"/>
        </w:rPr>
        <w:t>https://pg.casel.org/</w:t>
      </w:r>
    </w:p>
    <w:p w14:paraId="08E69545" w14:textId="6E0DC06E" w:rsidR="00BC7AAF" w:rsidRPr="00A03400" w:rsidRDefault="00BC7AAF" w:rsidP="00BC7A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Positive Behavioral Interventions and Supports Technical Assistance Center </w:t>
      </w:r>
      <w:hyperlink r:id="rId26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http://www.pbis.org/research/tier2supports</w:t>
        </w:r>
      </w:hyperlink>
    </w:p>
    <w:p w14:paraId="3F158225" w14:textId="20281DC6" w:rsidR="00BD0B90" w:rsidRPr="00A03400" w:rsidRDefault="00BD0B90" w:rsidP="00BD0B90">
      <w:pPr>
        <w:pStyle w:val="ListParagraph"/>
        <w:numPr>
          <w:ilvl w:val="0"/>
          <w:numId w:val="1"/>
        </w:numPr>
        <w:outlineLvl w:val="0"/>
        <w:rPr>
          <w:rStyle w:val="Hyperlink"/>
          <w:rFonts w:ascii="Times New Roman" w:eastAsia="Times New Roman" w:hAnsi="Times New Roman" w:cs="Times New Roman"/>
          <w:iCs/>
          <w:color w:val="auto"/>
          <w:sz w:val="22"/>
          <w:szCs w:val="22"/>
          <w:u w:val="none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PBIS Resources for Equity </w:t>
      </w:r>
      <w:hyperlink r:id="rId27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https://www.pbis.org/school/equity-pbis</w:t>
        </w:r>
      </w:hyperlink>
    </w:p>
    <w:p w14:paraId="3E0AE855" w14:textId="2A134598" w:rsidR="00BC7AAF" w:rsidRPr="00A03400" w:rsidRDefault="00BC7AAF" w:rsidP="00BC7AAF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Check In/Check Out Getting Started Workbook (Everett, Sugai, Fallon, Simonsen, &amp; O’Keeffe, 2011), at </w:t>
      </w:r>
      <w:hyperlink r:id="rId28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http://www.pbis.org/</w:t>
        </w:r>
      </w:hyperlink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and </w:t>
      </w:r>
      <w:hyperlink r:id="rId29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http://www.pbisapps.org/</w:t>
        </w:r>
      </w:hyperlink>
    </w:p>
    <w:p w14:paraId="372E92C5" w14:textId="77777777" w:rsidR="00BD0B90" w:rsidRPr="00A03400" w:rsidRDefault="00BD0B90" w:rsidP="00BD0B90">
      <w:pPr>
        <w:pStyle w:val="ListParagraph"/>
        <w:numPr>
          <w:ilvl w:val="0"/>
          <w:numId w:val="1"/>
        </w:numPr>
        <w:outlineLvl w:val="0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Multi-Tiered Systems of Support for English Learners </w:t>
      </w:r>
      <w:hyperlink r:id="rId30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https://www.mtss4els.org/</w:t>
        </w:r>
      </w:hyperlink>
    </w:p>
    <w:p w14:paraId="10C1546E" w14:textId="66F79139" w:rsidR="00BD0B90" w:rsidRDefault="00BD0B90" w:rsidP="00BD0B90">
      <w:pPr>
        <w:pStyle w:val="ListParagraph"/>
        <w:numPr>
          <w:ilvl w:val="0"/>
          <w:numId w:val="1"/>
        </w:numPr>
        <w:outlineLvl w:val="0"/>
        <w:rPr>
          <w:rFonts w:ascii="Times New Roman" w:eastAsia="Times New Roman" w:hAnsi="Times New Roman" w:cs="Times New Roman"/>
          <w:iCs/>
          <w:sz w:val="22"/>
          <w:szCs w:val="22"/>
        </w:rPr>
      </w:pPr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>Cultural Adaptations When Implementing RTI in Urban Settings</w:t>
      </w:r>
      <w:r w:rsidRPr="00A03400">
        <w:rPr>
          <w:rFonts w:ascii="Times New Roman" w:hAnsi="Times New Roman" w:cs="Times New Roman"/>
          <w:iCs/>
          <w:sz w:val="22"/>
          <w:szCs w:val="22"/>
        </w:rPr>
        <w:t xml:space="preserve"> </w:t>
      </w:r>
      <w:hyperlink r:id="rId31" w:history="1">
        <w:r w:rsidRPr="00A03400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http://www.rtinetwork.org/learn/diversity/cultural-adaptations-when-implementing-rti-in-urban-settings</w:t>
        </w:r>
      </w:hyperlink>
      <w:r w:rsidRPr="00A03400">
        <w:rPr>
          <w:rFonts w:ascii="Times New Roman" w:eastAsia="Times New Roman" w:hAnsi="Times New Roman" w:cs="Times New Roman"/>
          <w:iCs/>
          <w:sz w:val="22"/>
          <w:szCs w:val="22"/>
        </w:rPr>
        <w:t xml:space="preserve"> </w:t>
      </w:r>
    </w:p>
    <w:p w14:paraId="75533D38" w14:textId="4D16B67D" w:rsidR="00BC7AAF" w:rsidRPr="007C25A9" w:rsidRDefault="00025831" w:rsidP="007C25A9">
      <w:pPr>
        <w:pStyle w:val="ListParagraph"/>
        <w:numPr>
          <w:ilvl w:val="0"/>
          <w:numId w:val="1"/>
        </w:numPr>
        <w:outlineLvl w:val="0"/>
        <w:rPr>
          <w:rFonts w:ascii="Times New Roman" w:eastAsia="Times New Roman" w:hAnsi="Times New Roman" w:cs="Times New Roman"/>
          <w:iCs/>
          <w:sz w:val="22"/>
          <w:szCs w:val="22"/>
        </w:rPr>
      </w:pPr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University of Oklahoma </w:t>
      </w:r>
      <w:proofErr w:type="spellStart"/>
      <w:r>
        <w:rPr>
          <w:rFonts w:ascii="Times New Roman" w:eastAsia="Times New Roman" w:hAnsi="Times New Roman" w:cs="Times New Roman"/>
          <w:iCs/>
          <w:sz w:val="22"/>
          <w:szCs w:val="22"/>
        </w:rPr>
        <w:t>Zarrow</w:t>
      </w:r>
      <w:proofErr w:type="spellEnd"/>
      <w:r>
        <w:rPr>
          <w:rFonts w:ascii="Times New Roman" w:eastAsia="Times New Roman" w:hAnsi="Times New Roman" w:cs="Times New Roman"/>
          <w:iCs/>
          <w:sz w:val="22"/>
          <w:szCs w:val="22"/>
        </w:rPr>
        <w:t xml:space="preserve"> Institute on Transition and Self-Determination </w:t>
      </w:r>
      <w:hyperlink r:id="rId32" w:history="1">
        <w:r w:rsidRPr="00117A1E">
          <w:rPr>
            <w:rStyle w:val="Hyperlink"/>
            <w:rFonts w:ascii="Times New Roman" w:eastAsia="Times New Roman" w:hAnsi="Times New Roman" w:cs="Times New Roman"/>
            <w:iCs/>
            <w:sz w:val="22"/>
            <w:szCs w:val="22"/>
          </w:rPr>
          <w:t>https://www.ou.edu/education/zarrow</w:t>
        </w:r>
      </w:hyperlink>
    </w:p>
    <w:sectPr w:rsidR="00BC7AAF" w:rsidRPr="007C25A9" w:rsidSect="00BD0B90">
      <w:headerReference w:type="default" r:id="rId33"/>
      <w:footerReference w:type="default" r:id="rId34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74137" w14:textId="77777777" w:rsidR="00B965C9" w:rsidRDefault="00B965C9" w:rsidP="003046FD">
      <w:r>
        <w:separator/>
      </w:r>
    </w:p>
  </w:endnote>
  <w:endnote w:type="continuationSeparator" w:id="0">
    <w:p w14:paraId="5D0F8BC3" w14:textId="77777777" w:rsidR="00B965C9" w:rsidRDefault="00B965C9" w:rsidP="00304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3B794" w14:textId="47CCD011" w:rsidR="00ED06AD" w:rsidRDefault="00ED06AD" w:rsidP="00ED06AD">
    <w:pPr>
      <w:jc w:val="center"/>
      <w:rPr>
        <w:rFonts w:ascii="Calibri" w:hAnsi="Calibri" w:cs="Calibri"/>
        <w:color w:val="000000"/>
        <w:sz w:val="22"/>
        <w:szCs w:val="22"/>
      </w:rPr>
    </w:pPr>
    <w:r>
      <w:rPr>
        <w:color w:val="000000"/>
        <w:sz w:val="22"/>
        <w:szCs w:val="22"/>
      </w:rPr>
      <w:t>Olsen, J. (202</w:t>
    </w:r>
    <w:r w:rsidR="00DF7BA6">
      <w:rPr>
        <w:color w:val="000000"/>
        <w:sz w:val="22"/>
        <w:szCs w:val="22"/>
      </w:rPr>
      <w:t>6</w:t>
    </w:r>
    <w:r>
      <w:rPr>
        <w:color w:val="000000"/>
        <w:sz w:val="22"/>
        <w:szCs w:val="22"/>
      </w:rPr>
      <w:t>).</w:t>
    </w:r>
    <w:r>
      <w:rPr>
        <w:rStyle w:val="apple-converted-space"/>
        <w:color w:val="000000"/>
        <w:sz w:val="22"/>
        <w:szCs w:val="22"/>
      </w:rPr>
      <w:t> </w:t>
    </w:r>
    <w:r>
      <w:rPr>
        <w:i/>
        <w:iCs/>
        <w:color w:val="000000"/>
        <w:sz w:val="22"/>
        <w:szCs w:val="22"/>
      </w:rPr>
      <w:t>Evidence-</w:t>
    </w:r>
    <w:r w:rsidR="00DF7BA6">
      <w:rPr>
        <w:i/>
        <w:iCs/>
        <w:color w:val="000000"/>
        <w:sz w:val="22"/>
        <w:szCs w:val="22"/>
      </w:rPr>
      <w:t xml:space="preserve"> and practice-</w:t>
    </w:r>
    <w:r>
      <w:rPr>
        <w:i/>
        <w:iCs/>
        <w:color w:val="000000"/>
        <w:sz w:val="22"/>
        <w:szCs w:val="22"/>
      </w:rPr>
      <w:t>based tier 2 supports.</w:t>
    </w:r>
    <w:r>
      <w:rPr>
        <w:rStyle w:val="apple-converted-space"/>
        <w:i/>
        <w:iCs/>
        <w:color w:val="000000"/>
        <w:sz w:val="22"/>
        <w:szCs w:val="22"/>
      </w:rPr>
      <w:t> </w:t>
    </w:r>
    <w:r>
      <w:rPr>
        <w:color w:val="000000"/>
        <w:sz w:val="22"/>
        <w:szCs w:val="22"/>
      </w:rPr>
      <w:t>California State University Long Beach.</w:t>
    </w:r>
  </w:p>
  <w:p w14:paraId="5D672FDA" w14:textId="1CDD1145" w:rsidR="002D2690" w:rsidRPr="00A03400" w:rsidRDefault="002D2690" w:rsidP="00ED06AD">
    <w:pPr>
      <w:jc w:val="center"/>
      <w:rPr>
        <w:b/>
        <w:bCs/>
        <w:sz w:val="22"/>
        <w:szCs w:val="22"/>
        <w:u w:val="single"/>
      </w:rPr>
    </w:pPr>
  </w:p>
  <w:p w14:paraId="09A79E98" w14:textId="5AA3B448" w:rsidR="002D2690" w:rsidRDefault="002D26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E7E4D" w14:textId="77777777" w:rsidR="00B965C9" w:rsidRDefault="00B965C9" w:rsidP="003046FD">
      <w:r>
        <w:separator/>
      </w:r>
    </w:p>
  </w:footnote>
  <w:footnote w:type="continuationSeparator" w:id="0">
    <w:p w14:paraId="3BE07C90" w14:textId="77777777" w:rsidR="00B965C9" w:rsidRDefault="00B965C9" w:rsidP="003046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37C8" w14:textId="77777777" w:rsidR="006672C4" w:rsidRPr="00DF7BA6" w:rsidRDefault="006672C4" w:rsidP="006672C4">
    <w:pPr>
      <w:jc w:val="center"/>
      <w:rPr>
        <w:b/>
        <w:bCs/>
        <w:sz w:val="20"/>
        <w:szCs w:val="20"/>
        <w:u w:val="single"/>
      </w:rPr>
    </w:pPr>
    <w:r w:rsidRPr="00DF7BA6">
      <w:rPr>
        <w:b/>
        <w:bCs/>
        <w:sz w:val="20"/>
        <w:szCs w:val="20"/>
        <w:u w:val="single"/>
      </w:rPr>
      <w:t>Evidence- and Practice-Based Tier 2 Supports</w:t>
    </w:r>
  </w:p>
  <w:p w14:paraId="5EB8D643" w14:textId="77777777" w:rsidR="006672C4" w:rsidRDefault="006672C4" w:rsidP="006672C4">
    <w:pPr>
      <w:pStyle w:val="NormalWeb"/>
      <w:spacing w:before="0" w:beforeAutospacing="0" w:after="0" w:afterAutospacing="0"/>
      <w:jc w:val="center"/>
    </w:pPr>
    <w:r w:rsidRPr="00DF7BA6">
      <w:rPr>
        <w:color w:val="000000"/>
        <w:sz w:val="20"/>
        <w:szCs w:val="20"/>
      </w:rPr>
      <w:t xml:space="preserve">Additional Resources: </w:t>
    </w:r>
    <w:hyperlink r:id="rId1" w:history="1">
      <w:r w:rsidRPr="00DF7BA6">
        <w:rPr>
          <w:rStyle w:val="Hyperlink"/>
          <w:color w:val="1155CC"/>
          <w:sz w:val="20"/>
          <w:szCs w:val="20"/>
        </w:rPr>
        <w:t>https://drive.google.com/drive/folders/12KCYOPQKcNvCeg30p9VAjMEX</w:t>
      </w:r>
      <w:r w:rsidRPr="00DF7BA6">
        <w:rPr>
          <w:rStyle w:val="Hyperlink"/>
          <w:color w:val="1155CC"/>
          <w:sz w:val="20"/>
          <w:szCs w:val="20"/>
        </w:rPr>
        <w:t>Y</w:t>
      </w:r>
      <w:r w:rsidRPr="00DF7BA6">
        <w:rPr>
          <w:rStyle w:val="Hyperlink"/>
          <w:color w:val="1155CC"/>
          <w:sz w:val="20"/>
          <w:szCs w:val="20"/>
        </w:rPr>
        <w:t>sUTlthF?usp=dri</w:t>
      </w:r>
      <w:r w:rsidRPr="00DF7BA6">
        <w:rPr>
          <w:rStyle w:val="Hyperlink"/>
          <w:color w:val="1155CC"/>
          <w:sz w:val="20"/>
          <w:szCs w:val="20"/>
        </w:rPr>
        <w:t>v</w:t>
      </w:r>
      <w:r w:rsidRPr="00DF7BA6">
        <w:rPr>
          <w:rStyle w:val="Hyperlink"/>
          <w:color w:val="1155CC"/>
          <w:sz w:val="20"/>
          <w:szCs w:val="20"/>
        </w:rPr>
        <w:t>e_link</w:t>
      </w:r>
    </w:hyperlink>
  </w:p>
  <w:p w14:paraId="51F8D15D" w14:textId="77777777" w:rsidR="006672C4" w:rsidRDefault="006672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051E4"/>
    <w:multiLevelType w:val="hybridMultilevel"/>
    <w:tmpl w:val="9AAAFE76"/>
    <w:lvl w:ilvl="0" w:tplc="AE7C5B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540B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0665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445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7E1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22FE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A2B1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04D0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FFA0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042DC7"/>
    <w:multiLevelType w:val="hybridMultilevel"/>
    <w:tmpl w:val="C84A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1E4B9F"/>
    <w:multiLevelType w:val="hybridMultilevel"/>
    <w:tmpl w:val="157A2784"/>
    <w:lvl w:ilvl="0" w:tplc="359E63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34AA6"/>
    <w:multiLevelType w:val="hybridMultilevel"/>
    <w:tmpl w:val="0B9CC08C"/>
    <w:lvl w:ilvl="0" w:tplc="44E46D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AE0A7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C457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B60F7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50B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49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BECE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80A4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E6B3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881198"/>
    <w:multiLevelType w:val="hybridMultilevel"/>
    <w:tmpl w:val="4ABA29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4F63A1"/>
    <w:multiLevelType w:val="hybridMultilevel"/>
    <w:tmpl w:val="E1BCA5D4"/>
    <w:lvl w:ilvl="0" w:tplc="4AAAE1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9C22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7267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E1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4A90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673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F237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022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42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739409A"/>
    <w:multiLevelType w:val="hybridMultilevel"/>
    <w:tmpl w:val="871CA4C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11379">
    <w:abstractNumId w:val="6"/>
  </w:num>
  <w:num w:numId="2" w16cid:durableId="603996427">
    <w:abstractNumId w:val="1"/>
  </w:num>
  <w:num w:numId="3" w16cid:durableId="959383176">
    <w:abstractNumId w:val="4"/>
  </w:num>
  <w:num w:numId="4" w16cid:durableId="485781079">
    <w:abstractNumId w:val="3"/>
  </w:num>
  <w:num w:numId="5" w16cid:durableId="1383405808">
    <w:abstractNumId w:val="0"/>
  </w:num>
  <w:num w:numId="6" w16cid:durableId="914584887">
    <w:abstractNumId w:val="5"/>
  </w:num>
  <w:num w:numId="7" w16cid:durableId="251623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B90"/>
    <w:rsid w:val="00001CBD"/>
    <w:rsid w:val="000105CB"/>
    <w:rsid w:val="00025831"/>
    <w:rsid w:val="00043FEB"/>
    <w:rsid w:val="000D7E46"/>
    <w:rsid w:val="00120F88"/>
    <w:rsid w:val="0012510C"/>
    <w:rsid w:val="00141FC0"/>
    <w:rsid w:val="00150772"/>
    <w:rsid w:val="00165197"/>
    <w:rsid w:val="001F02C6"/>
    <w:rsid w:val="00233893"/>
    <w:rsid w:val="0024310C"/>
    <w:rsid w:val="0024723F"/>
    <w:rsid w:val="00252EC8"/>
    <w:rsid w:val="00262818"/>
    <w:rsid w:val="002B093A"/>
    <w:rsid w:val="002C558A"/>
    <w:rsid w:val="002D1A06"/>
    <w:rsid w:val="002D2690"/>
    <w:rsid w:val="003046FD"/>
    <w:rsid w:val="00344B77"/>
    <w:rsid w:val="00352AA8"/>
    <w:rsid w:val="00385774"/>
    <w:rsid w:val="00390BC6"/>
    <w:rsid w:val="003C7C68"/>
    <w:rsid w:val="003E1C99"/>
    <w:rsid w:val="00405BA9"/>
    <w:rsid w:val="00406293"/>
    <w:rsid w:val="0041429E"/>
    <w:rsid w:val="004625F5"/>
    <w:rsid w:val="004E6018"/>
    <w:rsid w:val="004F083C"/>
    <w:rsid w:val="004F7189"/>
    <w:rsid w:val="00526090"/>
    <w:rsid w:val="00534574"/>
    <w:rsid w:val="005379B3"/>
    <w:rsid w:val="00566E63"/>
    <w:rsid w:val="00582047"/>
    <w:rsid w:val="005A33F8"/>
    <w:rsid w:val="005E039A"/>
    <w:rsid w:val="00631A7D"/>
    <w:rsid w:val="0063406A"/>
    <w:rsid w:val="00645151"/>
    <w:rsid w:val="006672C4"/>
    <w:rsid w:val="006F2426"/>
    <w:rsid w:val="006F2E09"/>
    <w:rsid w:val="00752B3B"/>
    <w:rsid w:val="0076541A"/>
    <w:rsid w:val="00785DE6"/>
    <w:rsid w:val="007978DD"/>
    <w:rsid w:val="007A4C84"/>
    <w:rsid w:val="007C25A9"/>
    <w:rsid w:val="007D3544"/>
    <w:rsid w:val="008208B7"/>
    <w:rsid w:val="00825414"/>
    <w:rsid w:val="00851C9D"/>
    <w:rsid w:val="00884FB0"/>
    <w:rsid w:val="008968FC"/>
    <w:rsid w:val="008A17C7"/>
    <w:rsid w:val="008A6B23"/>
    <w:rsid w:val="008D39EA"/>
    <w:rsid w:val="00900980"/>
    <w:rsid w:val="00900D72"/>
    <w:rsid w:val="0091004E"/>
    <w:rsid w:val="0091308E"/>
    <w:rsid w:val="00946A65"/>
    <w:rsid w:val="009676DD"/>
    <w:rsid w:val="00975663"/>
    <w:rsid w:val="0099056D"/>
    <w:rsid w:val="00996799"/>
    <w:rsid w:val="009A3570"/>
    <w:rsid w:val="009E199B"/>
    <w:rsid w:val="00A03400"/>
    <w:rsid w:val="00A079D9"/>
    <w:rsid w:val="00A24A78"/>
    <w:rsid w:val="00A2636C"/>
    <w:rsid w:val="00A5062D"/>
    <w:rsid w:val="00A56C58"/>
    <w:rsid w:val="00AD6342"/>
    <w:rsid w:val="00AE2365"/>
    <w:rsid w:val="00B02CDF"/>
    <w:rsid w:val="00B03F28"/>
    <w:rsid w:val="00B13603"/>
    <w:rsid w:val="00B42867"/>
    <w:rsid w:val="00B94875"/>
    <w:rsid w:val="00B965C9"/>
    <w:rsid w:val="00BA1142"/>
    <w:rsid w:val="00BA54AB"/>
    <w:rsid w:val="00BC60F4"/>
    <w:rsid w:val="00BC7AAF"/>
    <w:rsid w:val="00BD0A5A"/>
    <w:rsid w:val="00BD0B90"/>
    <w:rsid w:val="00C23F89"/>
    <w:rsid w:val="00C3440E"/>
    <w:rsid w:val="00C43E02"/>
    <w:rsid w:val="00C527C3"/>
    <w:rsid w:val="00C7004F"/>
    <w:rsid w:val="00D21DA4"/>
    <w:rsid w:val="00D55F9E"/>
    <w:rsid w:val="00D70A59"/>
    <w:rsid w:val="00D83A9B"/>
    <w:rsid w:val="00D8407C"/>
    <w:rsid w:val="00DA4D5A"/>
    <w:rsid w:val="00DF7BA6"/>
    <w:rsid w:val="00E038C7"/>
    <w:rsid w:val="00E0443E"/>
    <w:rsid w:val="00E20770"/>
    <w:rsid w:val="00E675A4"/>
    <w:rsid w:val="00E95B36"/>
    <w:rsid w:val="00EB02EE"/>
    <w:rsid w:val="00EB5384"/>
    <w:rsid w:val="00ED06AD"/>
    <w:rsid w:val="00F03D78"/>
    <w:rsid w:val="00F1657C"/>
    <w:rsid w:val="00F5514F"/>
    <w:rsid w:val="00F645F6"/>
    <w:rsid w:val="00FD1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DC7ED3"/>
  <w15:chartTrackingRefBased/>
  <w15:docId w15:val="{7291B05F-D42A-4A47-96D1-A22104ED9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3A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D0B90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0B90"/>
    <w:rPr>
      <w:sz w:val="18"/>
      <w:szCs w:val="18"/>
    </w:rPr>
  </w:style>
  <w:style w:type="paragraph" w:styleId="ListParagraph">
    <w:name w:val="List Paragraph"/>
    <w:basedOn w:val="Normal"/>
    <w:uiPriority w:val="34"/>
    <w:qFormat/>
    <w:rsid w:val="00BD0B90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Hyperlink">
    <w:name w:val="Hyperlink"/>
    <w:basedOn w:val="DefaultParagraphFont"/>
    <w:uiPriority w:val="99"/>
    <w:unhideWhenUsed/>
    <w:rsid w:val="00BD0B9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D0B90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68F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7654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54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541A"/>
    <w:rPr>
      <w:rFonts w:eastAsia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54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541A"/>
    <w:rPr>
      <w:rFonts w:eastAsia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046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46FD"/>
    <w:rPr>
      <w:rFonts w:eastAsia="Times New Roman"/>
    </w:rPr>
  </w:style>
  <w:style w:type="paragraph" w:styleId="Footer">
    <w:name w:val="footer"/>
    <w:basedOn w:val="Normal"/>
    <w:link w:val="FooterChar"/>
    <w:uiPriority w:val="99"/>
    <w:unhideWhenUsed/>
    <w:rsid w:val="003046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46FD"/>
    <w:rPr>
      <w:rFonts w:eastAsia="Times New Roman"/>
    </w:rPr>
  </w:style>
  <w:style w:type="character" w:customStyle="1" w:styleId="apple-converted-space">
    <w:name w:val="apple-converted-space"/>
    <w:basedOn w:val="DefaultParagraphFont"/>
    <w:rsid w:val="00ED06AD"/>
  </w:style>
  <w:style w:type="paragraph" w:styleId="NormalWeb">
    <w:name w:val="Normal (Web)"/>
    <w:basedOn w:val="Normal"/>
    <w:uiPriority w:val="99"/>
    <w:semiHidden/>
    <w:unhideWhenUsed/>
    <w:rsid w:val="005379B3"/>
    <w:pPr>
      <w:spacing w:before="100" w:beforeAutospacing="1" w:after="100" w:afterAutospacing="1"/>
    </w:pPr>
  </w:style>
  <w:style w:type="paragraph" w:customStyle="1" w:styleId="p1">
    <w:name w:val="p1"/>
    <w:basedOn w:val="Normal"/>
    <w:rsid w:val="00D8407C"/>
    <w:rPr>
      <w:rFonts w:ascii="Helvetica" w:hAnsi="Helvetica"/>
      <w:color w:val="000000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389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529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916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99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79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40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367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incredibleyears.com/" TargetMode="External"/><Relationship Id="rId18" Type="http://schemas.openxmlformats.org/officeDocument/2006/relationships/hyperlink" Target="https://www.guilford.com/books/Helping-Students-Overcome-Social-Anxiety/Warner-Colognori-Lynch/9781462534609" TargetMode="External"/><Relationship Id="rId26" Type="http://schemas.openxmlformats.org/officeDocument/2006/relationships/hyperlink" Target="http://www.pbis.org/research/tier2supports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setprogram.org/" TargetMode="External"/><Relationship Id="rId34" Type="http://schemas.openxmlformats.org/officeDocument/2006/relationships/footer" Target="footer1.xml"/><Relationship Id="rId7" Type="http://schemas.openxmlformats.org/officeDocument/2006/relationships/hyperlink" Target="https://vkc.vumc.org/assets/files/resources/tbsp-breaks-are-better.pdf" TargetMode="External"/><Relationship Id="rId12" Type="http://schemas.openxmlformats.org/officeDocument/2006/relationships/hyperlink" Target="https://ianplevy.com/" TargetMode="External"/><Relationship Id="rId17" Type="http://schemas.openxmlformats.org/officeDocument/2006/relationships/hyperlink" Target="https://www.ou.edu/education/zarrow/resources/assessments" TargetMode="External"/><Relationship Id="rId25" Type="http://schemas.openxmlformats.org/officeDocument/2006/relationships/hyperlink" Target="https://ies.ed.gov/ncee/wwc/" TargetMode="External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ou.edu/education/zarrow/resources/curriculum" TargetMode="External"/><Relationship Id="rId20" Type="http://schemas.openxmlformats.org/officeDocument/2006/relationships/hyperlink" Target="https://studentsuccessskills.com/our-evidence-based-curriculums/student-success-skills-group-manual/" TargetMode="External"/><Relationship Id="rId29" Type="http://schemas.openxmlformats.org/officeDocument/2006/relationships/hyperlink" Target="http://www.pbisapps.org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ationalcompadresnetwork.org/training-curricula/" TargetMode="External"/><Relationship Id="rId24" Type="http://schemas.openxmlformats.org/officeDocument/2006/relationships/hyperlink" Target="https://www.cscoreumass.org/sc-resources" TargetMode="External"/><Relationship Id="rId32" Type="http://schemas.openxmlformats.org/officeDocument/2006/relationships/hyperlink" Target="https://www.ou.edu/education/zarrow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condstep.org/second-step-social-emotional-learning" TargetMode="External"/><Relationship Id="rId23" Type="http://schemas.openxmlformats.org/officeDocument/2006/relationships/hyperlink" Target="https://ianplevy.com/published-journal-articles/" TargetMode="External"/><Relationship Id="rId28" Type="http://schemas.openxmlformats.org/officeDocument/2006/relationships/hyperlink" Target="http://www.pbis.org/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www.copingpower.com/" TargetMode="External"/><Relationship Id="rId19" Type="http://schemas.openxmlformats.org/officeDocument/2006/relationships/hyperlink" Target="https://mps.milwaukee.k12.wi.us/en/Families/Family-Services/Intervention---PBIS/SAIG-Curriculum.htm" TargetMode="External"/><Relationship Id="rId31" Type="http://schemas.openxmlformats.org/officeDocument/2006/relationships/hyperlink" Target="http://www.rtinetwork.org/learn/diversity/cultural-adaptations-when-implementing-rti-in-urban-setting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orkbookpublishing.com/" TargetMode="External"/><Relationship Id="rId14" Type="http://schemas.openxmlformats.org/officeDocument/2006/relationships/hyperlink" Target="https://smhcollaborative.org/rep/" TargetMode="External"/><Relationship Id="rId22" Type="http://schemas.openxmlformats.org/officeDocument/2006/relationships/hyperlink" Target="https://trailstowellness.org/" TargetMode="External"/><Relationship Id="rId27" Type="http://schemas.openxmlformats.org/officeDocument/2006/relationships/hyperlink" Target="https://www.pbis.org/school/equity-pbis" TargetMode="External"/><Relationship Id="rId30" Type="http://schemas.openxmlformats.org/officeDocument/2006/relationships/hyperlink" Target="https://www.mtss4els.org/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guilford.com/books/Responding-to-Problem-Behavior-in-Schools/Hawken-Crone-Bundock-Horner/978146253951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rive.google.com/drive/folders/12KCYOPQKcNvCeg30p9VAjMEXYsUTlthF?usp=drive_lin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1624</Words>
  <Characters>8608</Characters>
  <Application>Microsoft Office Word</Application>
  <DocSecurity>0</DocSecurity>
  <Lines>331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Olsen</dc:creator>
  <cp:keywords/>
  <dc:description/>
  <cp:lastModifiedBy>Jacob Olsen</cp:lastModifiedBy>
  <cp:revision>6</cp:revision>
  <cp:lastPrinted>2021-11-09T22:11:00Z</cp:lastPrinted>
  <dcterms:created xsi:type="dcterms:W3CDTF">2026-02-17T18:58:00Z</dcterms:created>
  <dcterms:modified xsi:type="dcterms:W3CDTF">2026-02-17T19:37:00Z</dcterms:modified>
</cp:coreProperties>
</file>